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60" w:rsidRDefault="00DE3F39" w:rsidP="00ED4D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DE3F39" w:rsidRDefault="00DE3F39" w:rsidP="00ED4D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рассмотрения и оценки заявок по процедуре </w:t>
      </w:r>
      <w:r w:rsidR="00E027E9">
        <w:rPr>
          <w:rFonts w:ascii="Times New Roman" w:hAnsi="Times New Roman"/>
          <w:b/>
          <w:bCs/>
        </w:rPr>
        <w:t xml:space="preserve">выбора </w:t>
      </w:r>
      <w:r>
        <w:rPr>
          <w:rFonts w:ascii="Times New Roman" w:hAnsi="Times New Roman"/>
          <w:b/>
          <w:bCs/>
        </w:rPr>
        <w:t>единственного поставщика</w:t>
      </w:r>
    </w:p>
    <w:p w:rsidR="00C36302" w:rsidRDefault="00C36302" w:rsidP="00ED4D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96"/>
        <w:gridCol w:w="5132"/>
      </w:tblGrid>
      <w:tr w:rsidR="00DE3F39" w:rsidTr="00ED4DC8">
        <w:trPr>
          <w:trHeight w:val="100"/>
        </w:trPr>
        <w:tc>
          <w:tcPr>
            <w:tcW w:w="5096" w:type="dxa"/>
          </w:tcPr>
          <w:p w:rsidR="00DE3F39" w:rsidRDefault="00DE3F39" w:rsidP="00E027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Раздольное</w:t>
            </w:r>
          </w:p>
        </w:tc>
        <w:tc>
          <w:tcPr>
            <w:tcW w:w="5132" w:type="dxa"/>
          </w:tcPr>
          <w:p w:rsidR="00DE3F39" w:rsidRDefault="00C36302" w:rsidP="003536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декабря 2016 года</w:t>
            </w:r>
          </w:p>
        </w:tc>
      </w:tr>
    </w:tbl>
    <w:p w:rsidR="00DE3F39" w:rsidRDefault="00DE3F39" w:rsidP="00ED4D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E3F39" w:rsidRPr="001C61E8" w:rsidRDefault="00DE3F39" w:rsidP="001C61E8">
      <w:pPr>
        <w:pStyle w:val="31"/>
        <w:shd w:val="clear" w:color="auto" w:fill="auto"/>
        <w:spacing w:after="0" w:line="240" w:lineRule="auto"/>
        <w:ind w:firstLine="640"/>
        <w:rPr>
          <w:b w:val="0"/>
          <w:sz w:val="24"/>
          <w:szCs w:val="24"/>
        </w:rPr>
      </w:pPr>
      <w:r w:rsidRPr="001C61E8">
        <w:rPr>
          <w:b w:val="0"/>
          <w:sz w:val="24"/>
          <w:szCs w:val="24"/>
        </w:rPr>
        <w:t xml:space="preserve">Определение единственного поставщика (подрядчика, исполнителя) осуществляет </w:t>
      </w:r>
      <w:r w:rsidR="00E027E9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дминистрация Раздольненского сельского поселения Раздольненского района Республики Крым</w:t>
      </w:r>
      <w:r w:rsidRPr="001C61E8">
        <w:rPr>
          <w:b w:val="0"/>
          <w:sz w:val="24"/>
          <w:szCs w:val="24"/>
          <w:shd w:val="clear" w:color="auto" w:fill="FFFFFF"/>
        </w:rPr>
        <w:t>.</w:t>
      </w:r>
    </w:p>
    <w:p w:rsidR="00DE3F39" w:rsidRDefault="00DE3F39" w:rsidP="00EA0292">
      <w:pPr>
        <w:overflowPunct w:val="0"/>
        <w:autoSpaceDE w:val="0"/>
        <w:autoSpaceDN w:val="0"/>
        <w:adjustRightInd w:val="0"/>
        <w:spacing w:line="231" w:lineRule="auto"/>
        <w:ind w:right="-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Процедура рассмотрения </w:t>
      </w:r>
      <w:r>
        <w:rPr>
          <w:rFonts w:ascii="Times New Roman" w:hAnsi="Times New Roman"/>
          <w:bCs/>
        </w:rPr>
        <w:t>и оценки заявок на участие в процедуре единственного поставщика п</w:t>
      </w:r>
      <w:r w:rsidRPr="00241F37">
        <w:rPr>
          <w:rFonts w:ascii="Times New Roman" w:hAnsi="Times New Roman"/>
        </w:rPr>
        <w:t>роводилась</w:t>
      </w:r>
      <w:r w:rsidR="00C36302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Cs/>
        </w:rPr>
        <w:t>К</w:t>
      </w:r>
      <w:r w:rsidRPr="00EA0292">
        <w:rPr>
          <w:rFonts w:ascii="Times New Roman" w:hAnsi="Times New Roman" w:cs="Times New Roman"/>
          <w:bCs/>
        </w:rPr>
        <w:t>омисси</w:t>
      </w:r>
      <w:r>
        <w:rPr>
          <w:rFonts w:ascii="Times New Roman" w:hAnsi="Times New Roman" w:cs="Times New Roman"/>
          <w:bCs/>
        </w:rPr>
        <w:t>ей</w:t>
      </w:r>
      <w:r w:rsidRPr="00EA0292">
        <w:rPr>
          <w:rFonts w:ascii="Times New Roman" w:hAnsi="Times New Roman" w:cs="Times New Roman"/>
          <w:bCs/>
        </w:rPr>
        <w:t xml:space="preserve"> по выбору единственного поставщика (подрядчика, исполнителя) по </w:t>
      </w:r>
      <w:r>
        <w:rPr>
          <w:rFonts w:ascii="Times New Roman" w:hAnsi="Times New Roman" w:cs="Times New Roman"/>
          <w:bCs/>
        </w:rPr>
        <w:t>закупке товаров, работ и услуг</w:t>
      </w:r>
      <w:r w:rsidRPr="00241F37">
        <w:rPr>
          <w:rFonts w:ascii="Times New Roman" w:hAnsi="Times New Roman"/>
        </w:rPr>
        <w:t xml:space="preserve">, созданной в соответствии с </w:t>
      </w:r>
      <w:r w:rsidR="00C36302">
        <w:rPr>
          <w:rFonts w:ascii="Times New Roman" w:hAnsi="Times New Roman"/>
        </w:rPr>
        <w:t>п</w:t>
      </w:r>
      <w:r w:rsidRPr="00E54BF3">
        <w:rPr>
          <w:rFonts w:ascii="Times New Roman" w:hAnsi="Times New Roman" w:cs="Times New Roman"/>
        </w:rPr>
        <w:t xml:space="preserve">остановлением </w:t>
      </w:r>
      <w:r w:rsidR="00C36302">
        <w:rPr>
          <w:rFonts w:ascii="Times New Roman" w:hAnsi="Times New Roman" w:cs="Times New Roman"/>
        </w:rPr>
        <w:t>а</w:t>
      </w:r>
      <w:r w:rsidRPr="00E54BF3">
        <w:rPr>
          <w:rFonts w:ascii="Times New Roman" w:hAnsi="Times New Roman" w:cs="Times New Roman"/>
        </w:rPr>
        <w:t>дминистрации Раздольненского сельского поселения №250 от 12.07.2016 года</w:t>
      </w:r>
      <w:r w:rsidR="00C36302">
        <w:rPr>
          <w:rFonts w:ascii="Times New Roman" w:hAnsi="Times New Roman" w:cs="Times New Roman"/>
        </w:rPr>
        <w:t xml:space="preserve"> </w:t>
      </w:r>
      <w:r w:rsidRPr="00E54BF3">
        <w:rPr>
          <w:rFonts w:ascii="Times New Roman" w:hAnsi="Times New Roman"/>
        </w:rPr>
        <w:t>«</w:t>
      </w:r>
      <w:r w:rsidRPr="00E54BF3">
        <w:rPr>
          <w:rFonts w:ascii="Times New Roman" w:hAnsi="Times New Roman"/>
          <w:lang w:eastAsia="en-US"/>
        </w:rPr>
        <w:t>О со</w:t>
      </w:r>
      <w:r w:rsidRPr="00E54BF3">
        <w:rPr>
          <w:rFonts w:ascii="Times New Roman" w:hAnsi="Times New Roman"/>
          <w:spacing w:val="1"/>
          <w:lang w:eastAsia="en-US"/>
        </w:rPr>
        <w:t>з</w:t>
      </w:r>
      <w:r w:rsidRPr="00E54BF3">
        <w:rPr>
          <w:rFonts w:ascii="Times New Roman" w:hAnsi="Times New Roman"/>
          <w:spacing w:val="-3"/>
          <w:lang w:eastAsia="en-US"/>
        </w:rPr>
        <w:t>д</w:t>
      </w:r>
      <w:r w:rsidRPr="00E54BF3">
        <w:rPr>
          <w:rFonts w:ascii="Times New Roman" w:hAnsi="Times New Roman"/>
          <w:spacing w:val="1"/>
          <w:lang w:eastAsia="en-US"/>
        </w:rPr>
        <w:t>а</w:t>
      </w:r>
      <w:r w:rsidRPr="00E54BF3">
        <w:rPr>
          <w:rFonts w:ascii="Times New Roman" w:hAnsi="Times New Roman"/>
          <w:lang w:eastAsia="en-US"/>
        </w:rPr>
        <w:t>н</w:t>
      </w:r>
      <w:r w:rsidRPr="00E54BF3">
        <w:rPr>
          <w:rFonts w:ascii="Times New Roman" w:hAnsi="Times New Roman"/>
          <w:spacing w:val="-1"/>
          <w:lang w:eastAsia="en-US"/>
        </w:rPr>
        <w:t>и</w:t>
      </w:r>
      <w:r w:rsidRPr="00E54BF3">
        <w:rPr>
          <w:rFonts w:ascii="Times New Roman" w:hAnsi="Times New Roman"/>
          <w:lang w:eastAsia="en-US"/>
        </w:rPr>
        <w:t>и комиссии по выбору единственного поставщика (подрядчика, исполнителя) по закупке товаров, работ и услуг в 2016 году»</w:t>
      </w:r>
      <w:r>
        <w:rPr>
          <w:rFonts w:ascii="Times New Roman" w:hAnsi="Times New Roman"/>
        </w:rPr>
        <w:t>,</w:t>
      </w:r>
      <w:r w:rsidRPr="00241F37">
        <w:rPr>
          <w:rFonts w:ascii="Times New Roman" w:hAnsi="Times New Roman"/>
        </w:rPr>
        <w:t xml:space="preserve"> (далее – Комиссия)</w:t>
      </w:r>
    </w:p>
    <w:p w:rsidR="00DE3F39" w:rsidRPr="00B67D59" w:rsidRDefault="00DE3F39" w:rsidP="00ED4DC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61E8">
        <w:rPr>
          <w:rFonts w:ascii="Times New Roman" w:hAnsi="Times New Roman"/>
          <w:bCs/>
        </w:rPr>
        <w:t>Наименование объекта закупки</w:t>
      </w:r>
      <w:r>
        <w:rPr>
          <w:rFonts w:ascii="Times New Roman" w:hAnsi="Times New Roman"/>
          <w:b/>
          <w:bCs/>
        </w:rPr>
        <w:t>:</w:t>
      </w:r>
      <w:bookmarkStart w:id="0" w:name="OLE_LINK1"/>
      <w:bookmarkStart w:id="1" w:name="OLE_LINK2"/>
      <w:bookmarkStart w:id="2" w:name="OLE_LINK3"/>
      <w:r w:rsidR="00C36302">
        <w:rPr>
          <w:rFonts w:ascii="Times New Roman" w:hAnsi="Times New Roman"/>
          <w:b/>
          <w:bCs/>
        </w:rPr>
        <w:t xml:space="preserve"> </w:t>
      </w:r>
      <w:r w:rsidR="00771F49">
        <w:rPr>
          <w:rFonts w:ascii="Times New Roman" w:hAnsi="Times New Roman"/>
          <w:b/>
          <w:bCs/>
        </w:rPr>
        <w:t>Р</w:t>
      </w:r>
      <w:r w:rsidR="00C36302">
        <w:rPr>
          <w:rFonts w:ascii="Times New Roman" w:hAnsi="Times New Roman"/>
          <w:b/>
          <w:shd w:val="clear" w:color="auto" w:fill="FFFFFF"/>
        </w:rPr>
        <w:t xml:space="preserve">емонт тротуара по улице Евпаторийское шоссе в пгт Раздольное </w:t>
      </w:r>
      <w:r w:rsidRPr="00B67D59">
        <w:rPr>
          <w:rFonts w:ascii="Times New Roman" w:hAnsi="Times New Roman"/>
          <w:b/>
          <w:shd w:val="clear" w:color="auto" w:fill="FFFFFF"/>
        </w:rPr>
        <w:t>Республики Крым</w:t>
      </w:r>
      <w:bookmarkEnd w:id="0"/>
      <w:bookmarkEnd w:id="1"/>
      <w:bookmarkEnd w:id="2"/>
      <w:r w:rsidRPr="00B67D59">
        <w:rPr>
          <w:rFonts w:ascii="Times New Roman" w:hAnsi="Times New Roman"/>
          <w:b/>
        </w:rPr>
        <w:t>.</w:t>
      </w:r>
    </w:p>
    <w:p w:rsidR="00DE3F39" w:rsidRPr="00B67D59" w:rsidRDefault="00DE3F39" w:rsidP="00ED4DC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C61E8">
        <w:rPr>
          <w:rFonts w:ascii="Times New Roman" w:hAnsi="Times New Roman"/>
          <w:bCs/>
        </w:rPr>
        <w:t xml:space="preserve"> Начальная (максимальная) цена контракта</w:t>
      </w:r>
      <w:r>
        <w:rPr>
          <w:rFonts w:ascii="Times New Roman" w:hAnsi="Times New Roman"/>
          <w:b/>
          <w:bCs/>
        </w:rPr>
        <w:t>:</w:t>
      </w:r>
      <w:r w:rsidR="00C36302">
        <w:rPr>
          <w:rFonts w:ascii="Times New Roman" w:hAnsi="Times New Roman"/>
          <w:b/>
          <w:bCs/>
        </w:rPr>
        <w:t xml:space="preserve"> 1 450 000</w:t>
      </w:r>
      <w:r w:rsidRPr="00B67D59">
        <w:rPr>
          <w:rFonts w:ascii="Times New Roman" w:hAnsi="Times New Roman"/>
          <w:b/>
        </w:rPr>
        <w:t xml:space="preserve"> руб </w:t>
      </w:r>
      <w:r w:rsidR="00C36302">
        <w:rPr>
          <w:rFonts w:ascii="Times New Roman" w:hAnsi="Times New Roman"/>
          <w:b/>
        </w:rPr>
        <w:t xml:space="preserve">(Один </w:t>
      </w:r>
      <w:r w:rsidRPr="00B67D59">
        <w:rPr>
          <w:rFonts w:ascii="Times New Roman" w:hAnsi="Times New Roman"/>
          <w:b/>
        </w:rPr>
        <w:t>миллион</w:t>
      </w:r>
      <w:r w:rsidR="00C36302">
        <w:rPr>
          <w:rFonts w:ascii="Times New Roman" w:hAnsi="Times New Roman"/>
          <w:b/>
        </w:rPr>
        <w:t xml:space="preserve"> четыреста пятьдесят</w:t>
      </w:r>
      <w:r w:rsidRPr="00B67D59">
        <w:rPr>
          <w:rFonts w:ascii="Times New Roman" w:hAnsi="Times New Roman"/>
          <w:b/>
        </w:rPr>
        <w:t xml:space="preserve"> тысяч </w:t>
      </w:r>
      <w:r w:rsidR="00C36302">
        <w:rPr>
          <w:rFonts w:ascii="Times New Roman" w:hAnsi="Times New Roman"/>
          <w:b/>
        </w:rPr>
        <w:t>руб. 00 коп.)</w:t>
      </w:r>
    </w:p>
    <w:p w:rsidR="00DE3F39" w:rsidRDefault="00DE3F39" w:rsidP="00ED4DC8">
      <w:pPr>
        <w:autoSpaceDE w:val="0"/>
        <w:autoSpaceDN w:val="0"/>
        <w:adjustRightInd w:val="0"/>
        <w:ind w:left="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7387"/>
      </w:tblGrid>
      <w:tr w:rsidR="00DE3F39" w:rsidTr="00AD51FB">
        <w:trPr>
          <w:trHeight w:val="254"/>
        </w:trPr>
        <w:tc>
          <w:tcPr>
            <w:tcW w:w="10170" w:type="dxa"/>
            <w:gridSpan w:val="2"/>
          </w:tcPr>
          <w:p w:rsidR="00DE3F39" w:rsidRDefault="00DE3F39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Председатель Комиссии:</w:t>
            </w:r>
          </w:p>
        </w:tc>
      </w:tr>
      <w:tr w:rsidR="00DE3F39" w:rsidTr="00AD51FB">
        <w:tc>
          <w:tcPr>
            <w:tcW w:w="2783" w:type="dxa"/>
          </w:tcPr>
          <w:p w:rsidR="00DE3F39" w:rsidRPr="00ED4DC8" w:rsidRDefault="00DE3F39">
            <w:pPr>
              <w:jc w:val="both"/>
              <w:rPr>
                <w:rFonts w:ascii="Times New Roman" w:hAnsi="Times New Roman"/>
                <w:noProof/>
              </w:rPr>
            </w:pPr>
            <w:r w:rsidRPr="00ED4DC8">
              <w:rPr>
                <w:rStyle w:val="20"/>
                <w:b/>
                <w:sz w:val="24"/>
                <w:szCs w:val="24"/>
              </w:rPr>
              <w:t>Чернявский Павел  Петрович</w:t>
            </w:r>
          </w:p>
        </w:tc>
        <w:tc>
          <w:tcPr>
            <w:tcW w:w="7387" w:type="dxa"/>
          </w:tcPr>
          <w:p w:rsidR="00DE3F39" w:rsidRDefault="00DE3F39" w:rsidP="000B49CA">
            <w:pPr>
              <w:pStyle w:val="21"/>
              <w:shd w:val="clear" w:color="auto" w:fill="auto"/>
              <w:spacing w:line="240" w:lineRule="auto"/>
              <w:jc w:val="both"/>
              <w:rPr>
                <w:noProof/>
                <w:highlight w:val="yellow"/>
              </w:rPr>
            </w:pPr>
            <w:bookmarkStart w:id="3" w:name="PostPred"/>
            <w:bookmarkEnd w:id="3"/>
            <w:r w:rsidRPr="00ED4DC8">
              <w:rPr>
                <w:rStyle w:val="20"/>
                <w:sz w:val="24"/>
                <w:szCs w:val="24"/>
              </w:rPr>
              <w:t xml:space="preserve">Председатель Раздольненского сельского совета - глава  </w:t>
            </w:r>
            <w:r w:rsidR="00C36302">
              <w:rPr>
                <w:rStyle w:val="20"/>
                <w:sz w:val="24"/>
                <w:szCs w:val="24"/>
              </w:rPr>
              <w:t>а</w:t>
            </w:r>
            <w:r w:rsidRPr="00ED4DC8">
              <w:rPr>
                <w:rStyle w:val="20"/>
                <w:sz w:val="24"/>
                <w:szCs w:val="24"/>
              </w:rPr>
              <w:t>дминистрации  Раздольненского сельского поселения.</w:t>
            </w:r>
          </w:p>
        </w:tc>
      </w:tr>
      <w:tr w:rsidR="00DE3F39" w:rsidTr="00AD51FB">
        <w:trPr>
          <w:trHeight w:val="254"/>
        </w:trPr>
        <w:tc>
          <w:tcPr>
            <w:tcW w:w="10170" w:type="dxa"/>
            <w:gridSpan w:val="2"/>
          </w:tcPr>
          <w:p w:rsidR="00DE3F39" w:rsidRDefault="00DE3F39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Заместитель председателя Комиссии:</w:t>
            </w:r>
          </w:p>
        </w:tc>
      </w:tr>
      <w:tr w:rsidR="00DE3F39" w:rsidTr="00AD51FB">
        <w:tc>
          <w:tcPr>
            <w:tcW w:w="2783" w:type="dxa"/>
          </w:tcPr>
          <w:p w:rsidR="00DE3F39" w:rsidRPr="00ED4DC8" w:rsidRDefault="00DE3F39" w:rsidP="00C36302">
            <w:pPr>
              <w:jc w:val="both"/>
              <w:rPr>
                <w:rFonts w:ascii="Times New Roman" w:hAnsi="Times New Roman"/>
                <w:noProof/>
              </w:rPr>
            </w:pPr>
            <w:r w:rsidRPr="00ED4DC8">
              <w:rPr>
                <w:rStyle w:val="40"/>
                <w:i w:val="0"/>
                <w:color w:val="auto"/>
                <w:sz w:val="24"/>
                <w:szCs w:val="24"/>
              </w:rPr>
              <w:t>Петренко Надежда  Владимировна</w:t>
            </w:r>
          </w:p>
        </w:tc>
        <w:tc>
          <w:tcPr>
            <w:tcW w:w="7387" w:type="dxa"/>
          </w:tcPr>
          <w:p w:rsidR="00DE3F39" w:rsidRPr="00ED4DC8" w:rsidRDefault="00DE3F39" w:rsidP="000B49CA">
            <w:pPr>
              <w:jc w:val="both"/>
              <w:rPr>
                <w:rFonts w:ascii="Times New Roman" w:hAnsi="Times New Roman" w:cs="Times New Roman"/>
                <w:i/>
                <w:noProof/>
              </w:rPr>
            </w:pPr>
            <w:bookmarkStart w:id="4" w:name="PostZam"/>
            <w:bookmarkEnd w:id="4"/>
            <w:r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>Д</w:t>
            </w:r>
            <w:r w:rsidRPr="00ED4DC8"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>иректор муниципального  казенного учреждения «Учреждение по  обслуживанию деятельности органов местного самоуправления</w:t>
            </w:r>
            <w:r w:rsidR="00C36302"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D4DC8">
              <w:rPr>
                <w:rFonts w:ascii="Times New Roman" w:hAnsi="Times New Roman" w:cs="Times New Roman"/>
              </w:rPr>
              <w:t>муниципального образования Раздольненское сельское</w:t>
            </w:r>
            <w:r w:rsidR="00C36302">
              <w:rPr>
                <w:rFonts w:ascii="Times New Roman" w:hAnsi="Times New Roman" w:cs="Times New Roman"/>
              </w:rPr>
              <w:t xml:space="preserve"> </w:t>
            </w:r>
            <w:r w:rsidRPr="00ED4DC8">
              <w:rPr>
                <w:rFonts w:ascii="Times New Roman" w:hAnsi="Times New Roman" w:cs="Times New Roman"/>
              </w:rPr>
              <w:t>поселение Раздольненского района Республики Крым»</w:t>
            </w:r>
          </w:p>
        </w:tc>
      </w:tr>
      <w:tr w:rsidR="00DE3F39" w:rsidTr="00AD51FB">
        <w:tc>
          <w:tcPr>
            <w:tcW w:w="10170" w:type="dxa"/>
            <w:gridSpan w:val="2"/>
          </w:tcPr>
          <w:p w:rsidR="00DE3F39" w:rsidRDefault="00DE3F39" w:rsidP="00C36302">
            <w:pPr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>
              <w:rPr>
                <w:rFonts w:ascii="Times New Roman" w:hAnsi="Times New Roman"/>
                <w:b/>
                <w:noProof/>
              </w:rPr>
              <w:t>Секретарь Комисс</w:t>
            </w:r>
            <w:r>
              <w:rPr>
                <w:rFonts w:ascii="Times New Roman" w:hAnsi="Times New Roman"/>
                <w:b/>
                <w:noProof/>
                <w:lang w:val="en-US"/>
              </w:rPr>
              <w:t>ии:</w:t>
            </w:r>
          </w:p>
        </w:tc>
      </w:tr>
      <w:tr w:rsidR="00DE3F39" w:rsidTr="00AD51FB">
        <w:tc>
          <w:tcPr>
            <w:tcW w:w="2783" w:type="dxa"/>
          </w:tcPr>
          <w:p w:rsidR="00DE3F39" w:rsidRPr="00ED4DC8" w:rsidRDefault="00DE3F39" w:rsidP="00C36302">
            <w:pPr>
              <w:jc w:val="both"/>
              <w:rPr>
                <w:rFonts w:ascii="Times New Roman" w:hAnsi="Times New Roman"/>
                <w:noProof/>
              </w:rPr>
            </w:pPr>
            <w:r w:rsidRPr="00ED4DC8">
              <w:rPr>
                <w:rStyle w:val="40"/>
                <w:bCs w:val="0"/>
                <w:i w:val="0"/>
                <w:sz w:val="24"/>
                <w:szCs w:val="24"/>
              </w:rPr>
              <w:t>Мельничук Виктория  Иосифовна</w:t>
            </w:r>
          </w:p>
        </w:tc>
        <w:tc>
          <w:tcPr>
            <w:tcW w:w="7387" w:type="dxa"/>
          </w:tcPr>
          <w:p w:rsidR="00DE3F39" w:rsidRDefault="00DE3F39" w:rsidP="00E21060">
            <w:pPr>
              <w:jc w:val="both"/>
              <w:rPr>
                <w:rFonts w:ascii="Times New Roman" w:hAnsi="Times New Roman"/>
                <w:noProof/>
              </w:rPr>
            </w:pPr>
            <w:r w:rsidRPr="00ED4DC8">
              <w:rPr>
                <w:rFonts w:ascii="Times New Roman" w:hAnsi="Times New Roman" w:cs="Times New Roman"/>
                <w:bCs/>
              </w:rPr>
              <w:t>Заведующий сектором делопроизводства и контроля администрации  Раздольненского сельского поселения</w:t>
            </w:r>
          </w:p>
        </w:tc>
      </w:tr>
      <w:tr w:rsidR="00DE3F39" w:rsidTr="00751AE3">
        <w:tc>
          <w:tcPr>
            <w:tcW w:w="10170" w:type="dxa"/>
            <w:gridSpan w:val="2"/>
          </w:tcPr>
          <w:p w:rsidR="00DE3F39" w:rsidRPr="00ED4DC8" w:rsidRDefault="00DE3F39" w:rsidP="00ED4DC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40"/>
                <w:bCs w:val="0"/>
                <w:i w:val="0"/>
                <w:sz w:val="24"/>
                <w:szCs w:val="24"/>
              </w:rPr>
              <w:t>Члены Комиссии</w:t>
            </w:r>
          </w:p>
        </w:tc>
      </w:tr>
      <w:tr w:rsidR="00DE3F39" w:rsidTr="00AD51FB">
        <w:tc>
          <w:tcPr>
            <w:tcW w:w="2783" w:type="dxa"/>
          </w:tcPr>
          <w:p w:rsidR="00DE3F39" w:rsidRPr="001C0C6F" w:rsidRDefault="00DE3F39" w:rsidP="00C36302">
            <w:pPr>
              <w:jc w:val="both"/>
              <w:rPr>
                <w:rFonts w:ascii="Times New Roman" w:hAnsi="Times New Roman"/>
                <w:noProof/>
              </w:rPr>
            </w:pPr>
            <w:r w:rsidRPr="001C0C6F">
              <w:rPr>
                <w:rStyle w:val="40"/>
                <w:i w:val="0"/>
                <w:color w:val="auto"/>
                <w:sz w:val="24"/>
                <w:szCs w:val="24"/>
              </w:rPr>
              <w:t>Пчеляной Александр  Анатольевич</w:t>
            </w:r>
          </w:p>
        </w:tc>
        <w:tc>
          <w:tcPr>
            <w:tcW w:w="7387" w:type="dxa"/>
          </w:tcPr>
          <w:p w:rsidR="00DE3F39" w:rsidRPr="00ED4DC8" w:rsidRDefault="00DE3F39" w:rsidP="003F4F98">
            <w:pPr>
              <w:jc w:val="both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>Э</w:t>
            </w:r>
            <w:r w:rsidRPr="00ED4DC8"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 xml:space="preserve">кономист муниципального казенного учреждения «Учреждение по  обслуживанию деятельности органов местного самоуправления   </w:t>
            </w:r>
            <w:r w:rsidRPr="00ED4DC8">
              <w:rPr>
                <w:rFonts w:ascii="Times New Roman" w:hAnsi="Times New Roman" w:cs="Times New Roman"/>
              </w:rPr>
              <w:t>муниципального образования Раздольненское сельское</w:t>
            </w:r>
            <w:r w:rsidR="00E21060">
              <w:rPr>
                <w:rFonts w:ascii="Times New Roman" w:hAnsi="Times New Roman" w:cs="Times New Roman"/>
              </w:rPr>
              <w:t xml:space="preserve"> </w:t>
            </w:r>
            <w:r w:rsidRPr="00ED4DC8">
              <w:rPr>
                <w:rFonts w:ascii="Times New Roman" w:hAnsi="Times New Roman" w:cs="Times New Roman"/>
              </w:rPr>
              <w:t>поселение Раздольненского района Республики  Крым»</w:t>
            </w:r>
          </w:p>
        </w:tc>
      </w:tr>
      <w:tr w:rsidR="00DE3F39" w:rsidTr="00AD51FB">
        <w:tc>
          <w:tcPr>
            <w:tcW w:w="2783" w:type="dxa"/>
          </w:tcPr>
          <w:p w:rsidR="00DE3F39" w:rsidRPr="001C0C6F" w:rsidRDefault="00DE3F39" w:rsidP="00C36302">
            <w:pPr>
              <w:jc w:val="both"/>
              <w:rPr>
                <w:rFonts w:ascii="Times New Roman" w:hAnsi="Times New Roman"/>
                <w:noProof/>
              </w:rPr>
            </w:pPr>
            <w:r w:rsidRPr="001C0C6F">
              <w:rPr>
                <w:rStyle w:val="40"/>
                <w:i w:val="0"/>
                <w:color w:val="auto"/>
                <w:sz w:val="24"/>
                <w:szCs w:val="24"/>
              </w:rPr>
              <w:t>Климачев Валентин  Васильевич</w:t>
            </w:r>
          </w:p>
        </w:tc>
        <w:tc>
          <w:tcPr>
            <w:tcW w:w="7387" w:type="dxa"/>
          </w:tcPr>
          <w:p w:rsidR="00DE3F39" w:rsidRPr="00AD51FB" w:rsidRDefault="00DE3F39" w:rsidP="00A239EF">
            <w:pPr>
              <w:jc w:val="both"/>
              <w:rPr>
                <w:rFonts w:ascii="Times New Roman" w:hAnsi="Times New Roman"/>
                <w:b/>
                <w:i/>
                <w:noProof/>
              </w:rPr>
            </w:pPr>
            <w:r w:rsidRPr="00AD51FB">
              <w:rPr>
                <w:rStyle w:val="40"/>
                <w:b w:val="0"/>
                <w:i w:val="0"/>
                <w:color w:val="auto"/>
                <w:sz w:val="24"/>
                <w:szCs w:val="24"/>
              </w:rPr>
              <w:t>Депутат Раздольненского сельского совета Раздольненского района  Республики Крым</w:t>
            </w:r>
          </w:p>
        </w:tc>
      </w:tr>
    </w:tbl>
    <w:p w:rsidR="00DE3F39" w:rsidRDefault="00DE3F39" w:rsidP="00ED4D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Комиссии при рассмотрении </w:t>
      </w:r>
      <w:r>
        <w:rPr>
          <w:rFonts w:ascii="Times New Roman" w:hAnsi="Times New Roman"/>
          <w:bCs/>
        </w:rPr>
        <w:t xml:space="preserve">и оценке заявок по процедуре </w:t>
      </w:r>
      <w:r w:rsidR="00E21060">
        <w:rPr>
          <w:rFonts w:ascii="Times New Roman" w:hAnsi="Times New Roman"/>
          <w:bCs/>
        </w:rPr>
        <w:t xml:space="preserve">выбора </w:t>
      </w:r>
      <w:r>
        <w:rPr>
          <w:rFonts w:ascii="Times New Roman" w:hAnsi="Times New Roman"/>
          <w:bCs/>
        </w:rPr>
        <w:t xml:space="preserve">единственного поставщика </w:t>
      </w:r>
      <w:r>
        <w:rPr>
          <w:rFonts w:ascii="Times New Roman" w:hAnsi="Times New Roman"/>
        </w:rPr>
        <w:t>присутствовало</w:t>
      </w:r>
      <w:r w:rsidR="001A655E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 (</w:t>
      </w:r>
      <w:r w:rsidR="00C36302">
        <w:rPr>
          <w:rFonts w:ascii="Times New Roman" w:hAnsi="Times New Roman"/>
        </w:rPr>
        <w:t>пять</w:t>
      </w:r>
      <w:r>
        <w:rPr>
          <w:rFonts w:ascii="Times New Roman" w:hAnsi="Times New Roman"/>
        </w:rPr>
        <w:t>) член</w:t>
      </w:r>
      <w:r w:rsidR="00C36302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Комиссии. Кворум имеется. Комиссия правомочна.</w:t>
      </w:r>
    </w:p>
    <w:p w:rsidR="00DE3F39" w:rsidRDefault="00DE3F39" w:rsidP="00ED4D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E672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Заседание Комиссии по рассмотрению </w:t>
      </w:r>
      <w:r>
        <w:rPr>
          <w:rFonts w:ascii="Times New Roman" w:hAnsi="Times New Roman"/>
          <w:bCs/>
        </w:rPr>
        <w:t xml:space="preserve">и оценки заявок по процедуре </w:t>
      </w:r>
      <w:r w:rsidR="00A239EF">
        <w:rPr>
          <w:rFonts w:ascii="Times New Roman" w:hAnsi="Times New Roman"/>
          <w:bCs/>
        </w:rPr>
        <w:t>выбора</w:t>
      </w:r>
      <w:r>
        <w:rPr>
          <w:rFonts w:ascii="Times New Roman" w:hAnsi="Times New Roman"/>
          <w:bCs/>
        </w:rPr>
        <w:t xml:space="preserve"> единственного поставщика (изв</w:t>
      </w:r>
      <w:r w:rsidR="003F4F98">
        <w:rPr>
          <w:rFonts w:ascii="Times New Roman" w:hAnsi="Times New Roman"/>
          <w:bCs/>
        </w:rPr>
        <w:t>ещение</w:t>
      </w:r>
      <w:r>
        <w:rPr>
          <w:rFonts w:ascii="Times New Roman" w:hAnsi="Times New Roman"/>
          <w:bCs/>
        </w:rPr>
        <w:t xml:space="preserve"> опубликовано </w:t>
      </w:r>
      <w:r w:rsidR="00833F60">
        <w:rPr>
          <w:rFonts w:ascii="Times New Roman" w:hAnsi="Times New Roman"/>
          <w:bCs/>
        </w:rPr>
        <w:t>03.12</w:t>
      </w:r>
      <w:r w:rsidRPr="008159A5">
        <w:rPr>
          <w:rFonts w:ascii="Times New Roman" w:hAnsi="Times New Roman"/>
          <w:bCs/>
        </w:rPr>
        <w:t>.2016</w:t>
      </w:r>
      <w:r>
        <w:rPr>
          <w:rFonts w:ascii="Times New Roman" w:hAnsi="Times New Roman"/>
          <w:bCs/>
        </w:rPr>
        <w:t xml:space="preserve"> года</w:t>
      </w:r>
      <w:r w:rsidR="00A239EF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дата окончания подачи заявок </w:t>
      </w:r>
      <w:r w:rsidR="003F4F98">
        <w:rPr>
          <w:rFonts w:ascii="Times New Roman" w:hAnsi="Times New Roman"/>
          <w:bCs/>
        </w:rPr>
        <w:t>08.12</w:t>
      </w:r>
      <w:r w:rsidRPr="008159A5">
        <w:rPr>
          <w:rFonts w:ascii="Times New Roman" w:hAnsi="Times New Roman"/>
          <w:bCs/>
        </w:rPr>
        <w:t>.2016 года</w:t>
      </w:r>
      <w:r w:rsidR="002C7801">
        <w:rPr>
          <w:rFonts w:ascii="Times New Roman" w:hAnsi="Times New Roman"/>
          <w:bCs/>
        </w:rPr>
        <w:t xml:space="preserve"> до 16.30</w:t>
      </w:r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</w:rPr>
        <w:t xml:space="preserve">проведено </w:t>
      </w:r>
      <w:r w:rsidR="003F4F98">
        <w:rPr>
          <w:rFonts w:ascii="Times New Roman" w:hAnsi="Times New Roman"/>
        </w:rPr>
        <w:t>09 декабря</w:t>
      </w:r>
      <w:r>
        <w:rPr>
          <w:rFonts w:ascii="Times New Roman" w:hAnsi="Times New Roman"/>
        </w:rPr>
        <w:t xml:space="preserve"> 2016 года в 13 ч. 00 мин. (по местному времени) по адресу</w:t>
      </w:r>
      <w:r w:rsidRPr="00AD51FB">
        <w:rPr>
          <w:rFonts w:ascii="Times New Roman" w:hAnsi="Times New Roman"/>
        </w:rPr>
        <w:t xml:space="preserve">: </w:t>
      </w:r>
      <w:r w:rsidRPr="008159A5">
        <w:rPr>
          <w:rFonts w:ascii="Times New Roman" w:hAnsi="Times New Roman" w:cs="Times New Roman"/>
        </w:rPr>
        <w:t>Республика Крым, Раздольненский район, пгт</w:t>
      </w:r>
      <w:r w:rsidR="003F4F98">
        <w:rPr>
          <w:rFonts w:ascii="Times New Roman" w:hAnsi="Times New Roman" w:cs="Times New Roman"/>
        </w:rPr>
        <w:t xml:space="preserve"> </w:t>
      </w:r>
      <w:r w:rsidRPr="008159A5">
        <w:rPr>
          <w:rFonts w:ascii="Times New Roman" w:hAnsi="Times New Roman" w:cs="Times New Roman"/>
        </w:rPr>
        <w:t>Раздольное</w:t>
      </w:r>
      <w:r w:rsidR="003F4F98">
        <w:rPr>
          <w:rFonts w:ascii="Times New Roman" w:hAnsi="Times New Roman" w:cs="Times New Roman"/>
        </w:rPr>
        <w:t xml:space="preserve"> </w:t>
      </w:r>
      <w:r w:rsidRPr="008159A5">
        <w:rPr>
          <w:rFonts w:ascii="Times New Roman" w:hAnsi="Times New Roman" w:cs="Times New Roman"/>
        </w:rPr>
        <w:t xml:space="preserve">ул.Ленина, д.14, зал  заседаний </w:t>
      </w:r>
      <w:r w:rsidR="003F4F98">
        <w:rPr>
          <w:rFonts w:ascii="Times New Roman" w:hAnsi="Times New Roman" w:cs="Times New Roman"/>
        </w:rPr>
        <w:t>а</w:t>
      </w:r>
      <w:r w:rsidRPr="008159A5">
        <w:rPr>
          <w:rFonts w:ascii="Times New Roman" w:hAnsi="Times New Roman" w:cs="Times New Roman"/>
        </w:rPr>
        <w:t>дминистрации Раздольненского сельского поселения</w:t>
      </w:r>
      <w:r w:rsidRPr="008159A5">
        <w:rPr>
          <w:rFonts w:ascii="Times New Roman" w:hAnsi="Times New Roman"/>
        </w:rPr>
        <w:t>.</w:t>
      </w:r>
    </w:p>
    <w:p w:rsidR="00DE3F39" w:rsidRDefault="00DE3F39" w:rsidP="00ED4D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239EF">
        <w:rPr>
          <w:rFonts w:ascii="Times New Roman" w:hAnsi="Times New Roman"/>
        </w:rPr>
        <w:t>5</w:t>
      </w:r>
      <w:r>
        <w:rPr>
          <w:rFonts w:ascii="Times New Roman" w:hAnsi="Times New Roman"/>
        </w:rPr>
        <w:t>. На процедуру рассмотрения была предоставлена 1 (одна) заявка, принявших участие в процедуре у единственного поставщика:</w:t>
      </w:r>
    </w:p>
    <w:tbl>
      <w:tblPr>
        <w:tblW w:w="10200" w:type="dxa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25"/>
        <w:gridCol w:w="4537"/>
        <w:gridCol w:w="4138"/>
      </w:tblGrid>
      <w:tr w:rsidR="00DE3F39" w:rsidTr="00241F37">
        <w:trPr>
          <w:trHeight w:val="1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Pr="00A239EF" w:rsidRDefault="00DE3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39EF">
              <w:rPr>
                <w:rFonts w:ascii="Times New Roman" w:hAnsi="Times New Roman"/>
                <w:b/>
              </w:rPr>
              <w:t>Регистрационный номер конверта с заявкой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Default="00DE3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Default="00DE3F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Почтовый адрес, ИНН, телефон</w:t>
            </w:r>
          </w:p>
        </w:tc>
      </w:tr>
      <w:tr w:rsidR="00DE3F39" w:rsidTr="00241F37">
        <w:trPr>
          <w:trHeight w:val="1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Pr="00A239EF" w:rsidRDefault="00DE3F39" w:rsidP="001E672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A239EF">
              <w:rPr>
                <w:rFonts w:ascii="Times New Roman" w:hAnsi="Times New Roman" w:cs="Times New Roman"/>
                <w:color w:val="auto"/>
              </w:rPr>
              <w:t>№</w:t>
            </w:r>
            <w:r w:rsidR="00A239E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72C" w:rsidRPr="00A239E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Pr="00A239EF" w:rsidRDefault="00DE3F39" w:rsidP="009E5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239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E672C" w:rsidRPr="00A239EF">
              <w:rPr>
                <w:rFonts w:ascii="Times New Roman" w:hAnsi="Times New Roman" w:cs="Times New Roman"/>
              </w:rPr>
              <w:t>«Научно-производственное предприятие «Технический надзор строительства»</w:t>
            </w:r>
          </w:p>
          <w:p w:rsidR="001E672C" w:rsidRPr="00A239EF" w:rsidRDefault="001E672C" w:rsidP="001E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C" w:rsidRPr="00A239EF" w:rsidRDefault="00DE3F39" w:rsidP="001E672C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A239EF">
              <w:rPr>
                <w:b w:val="0"/>
                <w:sz w:val="24"/>
                <w:szCs w:val="24"/>
              </w:rPr>
              <w:t>29</w:t>
            </w:r>
            <w:r w:rsidR="001E672C" w:rsidRPr="00A239EF">
              <w:rPr>
                <w:b w:val="0"/>
                <w:sz w:val="24"/>
                <w:szCs w:val="24"/>
              </w:rPr>
              <w:t>6400</w:t>
            </w:r>
            <w:r w:rsidRPr="00A239EF">
              <w:rPr>
                <w:b w:val="0"/>
                <w:sz w:val="24"/>
                <w:szCs w:val="24"/>
              </w:rPr>
              <w:t xml:space="preserve">, Российская Федерация, Республика Крым, </w:t>
            </w:r>
            <w:r w:rsidR="001E672C" w:rsidRPr="00A239EF">
              <w:rPr>
                <w:b w:val="0"/>
                <w:sz w:val="24"/>
                <w:szCs w:val="24"/>
              </w:rPr>
              <w:t>Черноморский район, поселок городского типа Черноморское, ул. Кирова, дом 18</w:t>
            </w:r>
          </w:p>
          <w:p w:rsidR="001E672C" w:rsidRPr="00A239EF" w:rsidRDefault="00DE3F39" w:rsidP="001E672C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9EF">
              <w:rPr>
                <w:b w:val="0"/>
                <w:sz w:val="24"/>
                <w:szCs w:val="24"/>
                <w:lang w:val="en-US"/>
              </w:rPr>
              <w:t>E-mail:</w:t>
            </w:r>
            <w:r w:rsidR="001E672C" w:rsidRPr="00A239EF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1E672C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ltdtsc@ukr.net</w:t>
              </w:r>
            </w:hyperlink>
          </w:p>
          <w:p w:rsidR="001E672C" w:rsidRPr="00A239EF" w:rsidRDefault="00DE3F39" w:rsidP="001E672C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A239EF">
              <w:rPr>
                <w:b w:val="0"/>
                <w:sz w:val="24"/>
                <w:szCs w:val="24"/>
                <w:shd w:val="clear" w:color="auto" w:fill="FFFFFF"/>
              </w:rPr>
              <w:t>ИНН</w:t>
            </w:r>
            <w:r w:rsidRPr="00A239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1E672C" w:rsidRPr="00A239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9110005424</w:t>
            </w:r>
            <w:r w:rsidRPr="00A239EF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DE3F39" w:rsidRPr="00A239EF" w:rsidRDefault="00DE3F39" w:rsidP="001E672C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239EF">
              <w:rPr>
                <w:b w:val="0"/>
                <w:sz w:val="24"/>
                <w:szCs w:val="24"/>
                <w:shd w:val="clear" w:color="auto" w:fill="FFFFFF"/>
              </w:rPr>
              <w:t>контактный телефон</w:t>
            </w:r>
            <w:r w:rsidRPr="00A239EF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239EF">
              <w:rPr>
                <w:b w:val="0"/>
                <w:sz w:val="24"/>
                <w:szCs w:val="24"/>
              </w:rPr>
              <w:t xml:space="preserve">+7(978) </w:t>
            </w:r>
            <w:r w:rsidR="001E672C" w:rsidRPr="00A239EF">
              <w:rPr>
                <w:b w:val="0"/>
                <w:sz w:val="24"/>
                <w:szCs w:val="24"/>
              </w:rPr>
              <w:t xml:space="preserve">087 56 77 </w:t>
            </w:r>
            <w:r w:rsidR="001E672C" w:rsidRPr="00A239EF">
              <w:rPr>
                <w:b w:val="0"/>
                <w:sz w:val="24"/>
                <w:szCs w:val="24"/>
                <w:lang w:val="en-US"/>
              </w:rPr>
              <w:t>+7 978 775 27 76</w:t>
            </w:r>
            <w:r w:rsidRPr="00A239EF">
              <w:rPr>
                <w:b w:val="0"/>
                <w:sz w:val="24"/>
                <w:szCs w:val="24"/>
              </w:rPr>
              <w:t>.</w:t>
            </w:r>
            <w:bookmarkEnd w:id="5"/>
            <w:bookmarkEnd w:id="6"/>
            <w:bookmarkEnd w:id="7"/>
          </w:p>
        </w:tc>
      </w:tr>
    </w:tbl>
    <w:p w:rsidR="00DE3F39" w:rsidRDefault="00DE3F39" w:rsidP="00ED4D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239EF">
        <w:rPr>
          <w:rFonts w:ascii="Times New Roman" w:hAnsi="Times New Roman"/>
        </w:rPr>
        <w:lastRenderedPageBreak/>
        <w:t>6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По результатам рассмотрения документов и информации, указанной в заявке, Комиссия приняла следующее решение:</w:t>
      </w:r>
    </w:p>
    <w:tbl>
      <w:tblPr>
        <w:tblW w:w="10348" w:type="dxa"/>
        <w:tblInd w:w="5" w:type="dxa"/>
        <w:tblCellMar>
          <w:left w:w="0" w:type="dxa"/>
          <w:right w:w="0" w:type="dxa"/>
        </w:tblCellMar>
        <w:tblLook w:val="00A0"/>
      </w:tblPr>
      <w:tblGrid>
        <w:gridCol w:w="3402"/>
        <w:gridCol w:w="6946"/>
      </w:tblGrid>
      <w:tr w:rsidR="00DE3F39" w:rsidTr="00231C5D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39" w:rsidRDefault="00DE3F39" w:rsidP="00633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Регистрационный номер конверта с заявкой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39" w:rsidRDefault="00DE3F39" w:rsidP="001E6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 w:rsidR="001E672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от </w:t>
            </w:r>
            <w:r w:rsidR="001E672C">
              <w:rPr>
                <w:rFonts w:ascii="Times New Roman" w:hAnsi="Times New Roman"/>
                <w:b/>
              </w:rPr>
              <w:t>08.12</w:t>
            </w:r>
            <w:r>
              <w:rPr>
                <w:rFonts w:ascii="Times New Roman" w:hAnsi="Times New Roman"/>
                <w:b/>
              </w:rPr>
              <w:t>.2016г.</w:t>
            </w:r>
          </w:p>
        </w:tc>
      </w:tr>
      <w:tr w:rsidR="00DE3F39" w:rsidRPr="00A239EF" w:rsidTr="00231C5D">
        <w:trPr>
          <w:trHeight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Pr="00A239EF" w:rsidRDefault="00DE3F39" w:rsidP="00231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239EF">
              <w:rPr>
                <w:rFonts w:ascii="Times New Roman" w:hAnsi="Times New Roman"/>
                <w:bCs/>
              </w:rPr>
              <w:t>Решение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F82" w:rsidRPr="00A239EF" w:rsidRDefault="00DE3F39" w:rsidP="00021F82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A239EF">
              <w:rPr>
                <w:b w:val="0"/>
                <w:sz w:val="24"/>
                <w:szCs w:val="24"/>
              </w:rPr>
              <w:t>Победителем выбора единственного поставщика по объекту «</w:t>
            </w:r>
            <w:r w:rsidR="00771F49" w:rsidRPr="00A239EF">
              <w:rPr>
                <w:b w:val="0"/>
                <w:sz w:val="24"/>
                <w:szCs w:val="24"/>
              </w:rPr>
              <w:t>Ремонт тротуара по ул.Евпаторийское шоссе в пгт Раздольное Республики Крым</w:t>
            </w:r>
            <w:r w:rsidR="00021F82" w:rsidRPr="00A239EF">
              <w:rPr>
                <w:b w:val="0"/>
                <w:sz w:val="24"/>
                <w:szCs w:val="24"/>
              </w:rPr>
              <w:t xml:space="preserve">» является </w:t>
            </w:r>
            <w:r w:rsidR="00A239EF">
              <w:rPr>
                <w:b w:val="0"/>
                <w:sz w:val="24"/>
                <w:szCs w:val="24"/>
              </w:rPr>
              <w:t>О</w:t>
            </w:r>
            <w:r w:rsidR="00021F82" w:rsidRPr="00A239EF">
              <w:rPr>
                <w:b w:val="0"/>
                <w:sz w:val="24"/>
                <w:szCs w:val="24"/>
              </w:rPr>
              <w:t xml:space="preserve">бщество </w:t>
            </w:r>
            <w:r w:rsidRPr="00A239EF">
              <w:rPr>
                <w:b w:val="0"/>
                <w:sz w:val="24"/>
                <w:szCs w:val="24"/>
              </w:rPr>
              <w:t xml:space="preserve">с ограниченной ответственностью </w:t>
            </w:r>
            <w:r w:rsidR="00021F82" w:rsidRPr="00A239EF">
              <w:rPr>
                <w:b w:val="0"/>
                <w:sz w:val="24"/>
                <w:szCs w:val="24"/>
              </w:rPr>
              <w:t>«Научно-производственное предприятие «Технический надзор строительства»,</w:t>
            </w:r>
            <w:r w:rsidRPr="00A239EF">
              <w:rPr>
                <w:b w:val="0"/>
                <w:sz w:val="24"/>
                <w:szCs w:val="24"/>
              </w:rPr>
              <w:t xml:space="preserve"> расположенное по адресу:</w:t>
            </w:r>
            <w:r w:rsidR="00021F82" w:rsidRPr="00A239EF">
              <w:rPr>
                <w:b w:val="0"/>
                <w:sz w:val="24"/>
                <w:szCs w:val="24"/>
              </w:rPr>
              <w:t xml:space="preserve"> 296400, Российская Федерация, Республика Крым, Черноморский район, поселок городского типа Черноморское, ул. Кирова, дом 18, </w:t>
            </w:r>
            <w:r w:rsidR="00021F82" w:rsidRPr="00A239EF">
              <w:rPr>
                <w:b w:val="0"/>
                <w:sz w:val="24"/>
                <w:szCs w:val="24"/>
                <w:lang w:val="en-US"/>
              </w:rPr>
              <w:t>E</w:t>
            </w:r>
            <w:r w:rsidR="00021F82" w:rsidRPr="00A239EF">
              <w:rPr>
                <w:b w:val="0"/>
                <w:sz w:val="24"/>
                <w:szCs w:val="24"/>
              </w:rPr>
              <w:t>-</w:t>
            </w:r>
            <w:r w:rsidR="00021F82" w:rsidRPr="00A239EF">
              <w:rPr>
                <w:b w:val="0"/>
                <w:sz w:val="24"/>
                <w:szCs w:val="24"/>
                <w:lang w:val="en-US"/>
              </w:rPr>
              <w:t>mail</w:t>
            </w:r>
            <w:r w:rsidR="00021F82" w:rsidRPr="00A239EF">
              <w:rPr>
                <w:b w:val="0"/>
                <w:sz w:val="24"/>
                <w:szCs w:val="24"/>
              </w:rPr>
              <w:t xml:space="preserve">: </w:t>
            </w:r>
            <w:hyperlink r:id="rId8" w:history="1">
              <w:r w:rsidR="00021F82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ltdtsc</w:t>
              </w:r>
              <w:r w:rsidR="00021F82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</w:rPr>
                <w:t>@</w:t>
              </w:r>
              <w:r w:rsidR="00021F82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ukr</w:t>
              </w:r>
              <w:r w:rsidR="00021F82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</w:rPr>
                <w:t>.</w:t>
              </w:r>
              <w:r w:rsidR="00021F82" w:rsidRPr="00A239EF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net</w:t>
              </w:r>
            </w:hyperlink>
            <w:r w:rsidRPr="00A239EF">
              <w:rPr>
                <w:b w:val="0"/>
                <w:sz w:val="24"/>
                <w:szCs w:val="24"/>
              </w:rPr>
              <w:t>.</w:t>
            </w:r>
            <w:r w:rsidR="00021F82" w:rsidRPr="00A239EF">
              <w:rPr>
                <w:b w:val="0"/>
                <w:sz w:val="24"/>
                <w:szCs w:val="24"/>
                <w:shd w:val="clear" w:color="auto" w:fill="FFFFFF"/>
              </w:rPr>
              <w:t xml:space="preserve"> ИНН: 9110005424, </w:t>
            </w:r>
          </w:p>
          <w:p w:rsidR="00DE3F39" w:rsidRPr="00A239EF" w:rsidRDefault="00021F82" w:rsidP="00CC2738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bCs w:val="0"/>
              </w:rPr>
            </w:pPr>
            <w:r w:rsidRPr="00A239EF">
              <w:rPr>
                <w:b w:val="0"/>
                <w:sz w:val="24"/>
                <w:szCs w:val="24"/>
                <w:shd w:val="clear" w:color="auto" w:fill="FFFFFF"/>
              </w:rPr>
              <w:t>контактный телефон</w:t>
            </w:r>
            <w:r w:rsidRPr="00A239EF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239EF">
              <w:rPr>
                <w:b w:val="0"/>
                <w:sz w:val="24"/>
                <w:szCs w:val="24"/>
              </w:rPr>
              <w:t>+7(978) 087 56 77</w:t>
            </w:r>
            <w:r w:rsidR="00CC2738">
              <w:rPr>
                <w:b w:val="0"/>
                <w:sz w:val="24"/>
                <w:szCs w:val="24"/>
              </w:rPr>
              <w:t xml:space="preserve">, </w:t>
            </w:r>
            <w:r w:rsidRPr="00A239EF">
              <w:rPr>
                <w:b w:val="0"/>
                <w:sz w:val="24"/>
                <w:szCs w:val="24"/>
              </w:rPr>
              <w:t>+7</w:t>
            </w:r>
            <w:r w:rsidRPr="00A239EF">
              <w:rPr>
                <w:b w:val="0"/>
                <w:sz w:val="24"/>
                <w:szCs w:val="24"/>
                <w:lang w:val="en-US"/>
              </w:rPr>
              <w:t> </w:t>
            </w:r>
            <w:r w:rsidRPr="00A239EF">
              <w:rPr>
                <w:b w:val="0"/>
                <w:sz w:val="24"/>
                <w:szCs w:val="24"/>
              </w:rPr>
              <w:t>978</w:t>
            </w:r>
            <w:r w:rsidRPr="00A239EF">
              <w:rPr>
                <w:b w:val="0"/>
                <w:sz w:val="24"/>
                <w:szCs w:val="24"/>
                <w:lang w:val="en-US"/>
              </w:rPr>
              <w:t> </w:t>
            </w:r>
            <w:r w:rsidRPr="00A239EF">
              <w:rPr>
                <w:b w:val="0"/>
                <w:sz w:val="24"/>
                <w:szCs w:val="24"/>
              </w:rPr>
              <w:t>775 27 76</w:t>
            </w:r>
          </w:p>
        </w:tc>
      </w:tr>
      <w:tr w:rsidR="00DE3F39" w:rsidTr="00A656B7">
        <w:trPr>
          <w:trHeight w:val="2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39" w:rsidRDefault="00DE3F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принятого решения</w:t>
            </w:r>
          </w:p>
        </w:tc>
      </w:tr>
      <w:tr w:rsidR="00DE3F39" w:rsidTr="00A656B7">
        <w:trPr>
          <w:trHeight w:val="13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9" w:rsidRPr="00F4097A" w:rsidRDefault="00DE3F39" w:rsidP="00CC2738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F4097A">
              <w:rPr>
                <w:b w:val="0"/>
                <w:sz w:val="24"/>
                <w:szCs w:val="24"/>
              </w:rPr>
              <w:t xml:space="preserve">Признать победителем – </w:t>
            </w:r>
            <w:r w:rsidRPr="00795C6A">
              <w:rPr>
                <w:b w:val="0"/>
                <w:sz w:val="24"/>
                <w:szCs w:val="24"/>
              </w:rPr>
              <w:t>Общество с ограниченной ответственностью</w:t>
            </w:r>
            <w:r w:rsidR="009B4806" w:rsidRPr="00021F82">
              <w:rPr>
                <w:sz w:val="24"/>
                <w:szCs w:val="24"/>
              </w:rPr>
              <w:t xml:space="preserve"> «</w:t>
            </w:r>
            <w:r w:rsidR="009B4806" w:rsidRPr="00CC2738">
              <w:rPr>
                <w:b w:val="0"/>
                <w:sz w:val="24"/>
                <w:szCs w:val="24"/>
              </w:rPr>
              <w:t xml:space="preserve">Научно-производственное предприятие «Технический надзор строительства», расположенное по адресу: 296400, Российская Федерация, Республика Крым, Черноморский район, поселок городского типа Черноморское, ул. Кирова, дом 18, </w:t>
            </w:r>
            <w:r w:rsidR="009B4806" w:rsidRPr="00CC2738">
              <w:rPr>
                <w:b w:val="0"/>
                <w:sz w:val="24"/>
                <w:szCs w:val="24"/>
                <w:lang w:val="en-US"/>
              </w:rPr>
              <w:t>E</w:t>
            </w:r>
            <w:r w:rsidR="009B4806" w:rsidRPr="00CC2738">
              <w:rPr>
                <w:b w:val="0"/>
                <w:sz w:val="24"/>
                <w:szCs w:val="24"/>
              </w:rPr>
              <w:t>-</w:t>
            </w:r>
            <w:r w:rsidR="009B4806" w:rsidRPr="00CC2738">
              <w:rPr>
                <w:b w:val="0"/>
                <w:sz w:val="24"/>
                <w:szCs w:val="24"/>
                <w:lang w:val="en-US"/>
              </w:rPr>
              <w:t>mail</w:t>
            </w:r>
            <w:r w:rsidR="009B4806" w:rsidRPr="00CC2738">
              <w:rPr>
                <w:b w:val="0"/>
                <w:sz w:val="24"/>
                <w:szCs w:val="24"/>
              </w:rPr>
              <w:t xml:space="preserve">: </w:t>
            </w:r>
            <w:hyperlink r:id="rId9" w:history="1">
              <w:r w:rsidR="009B4806" w:rsidRPr="00CC2738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ltdtsc</w:t>
              </w:r>
              <w:r w:rsidR="009B4806" w:rsidRPr="00CC2738">
                <w:rPr>
                  <w:rStyle w:val="a3"/>
                  <w:b w:val="0"/>
                  <w:color w:val="000000" w:themeColor="text1"/>
                  <w:sz w:val="24"/>
                  <w:szCs w:val="24"/>
                </w:rPr>
                <w:t>@</w:t>
              </w:r>
              <w:r w:rsidR="009B4806" w:rsidRPr="00CC2738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ukr</w:t>
              </w:r>
              <w:r w:rsidR="009B4806" w:rsidRPr="00CC2738">
                <w:rPr>
                  <w:rStyle w:val="a3"/>
                  <w:b w:val="0"/>
                  <w:color w:val="000000" w:themeColor="text1"/>
                  <w:sz w:val="24"/>
                  <w:szCs w:val="24"/>
                </w:rPr>
                <w:t>.</w:t>
              </w:r>
              <w:r w:rsidR="009B4806" w:rsidRPr="00CC2738">
                <w:rPr>
                  <w:rStyle w:val="a3"/>
                  <w:b w:val="0"/>
                  <w:color w:val="000000" w:themeColor="text1"/>
                  <w:sz w:val="24"/>
                  <w:szCs w:val="24"/>
                  <w:lang w:val="en-US"/>
                </w:rPr>
                <w:t>net</w:t>
              </w:r>
            </w:hyperlink>
            <w:r w:rsidR="009B4806" w:rsidRPr="00CC2738">
              <w:rPr>
                <w:b w:val="0"/>
                <w:sz w:val="24"/>
                <w:szCs w:val="24"/>
              </w:rPr>
              <w:t>.</w:t>
            </w:r>
            <w:r w:rsidR="009B4806" w:rsidRPr="00CC2738">
              <w:rPr>
                <w:b w:val="0"/>
                <w:sz w:val="24"/>
                <w:szCs w:val="24"/>
                <w:shd w:val="clear" w:color="auto" w:fill="FFFFFF"/>
              </w:rPr>
              <w:t xml:space="preserve"> ИНН: 9110005424, контактный телефон</w:t>
            </w:r>
            <w:r w:rsidR="009B4806" w:rsidRPr="00CC2738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B4806" w:rsidRPr="00CC2738">
              <w:rPr>
                <w:b w:val="0"/>
                <w:sz w:val="24"/>
                <w:szCs w:val="24"/>
              </w:rPr>
              <w:t>+7(978) 087 56 77 +7</w:t>
            </w:r>
            <w:r w:rsidR="009B4806" w:rsidRPr="00CC2738">
              <w:rPr>
                <w:b w:val="0"/>
                <w:sz w:val="24"/>
                <w:szCs w:val="24"/>
                <w:lang w:val="en-US"/>
              </w:rPr>
              <w:t> </w:t>
            </w:r>
            <w:r w:rsidR="009B4806" w:rsidRPr="00CC2738">
              <w:rPr>
                <w:b w:val="0"/>
                <w:sz w:val="24"/>
                <w:szCs w:val="24"/>
              </w:rPr>
              <w:t>978</w:t>
            </w:r>
            <w:r w:rsidR="009B4806" w:rsidRPr="00CC2738">
              <w:rPr>
                <w:b w:val="0"/>
                <w:sz w:val="24"/>
                <w:szCs w:val="24"/>
                <w:lang w:val="en-US"/>
              </w:rPr>
              <w:t> </w:t>
            </w:r>
            <w:r w:rsidR="009B4806" w:rsidRPr="00CC2738">
              <w:rPr>
                <w:b w:val="0"/>
                <w:sz w:val="24"/>
                <w:szCs w:val="24"/>
              </w:rPr>
              <w:t>775 27 76</w:t>
            </w:r>
            <w:r w:rsidRPr="00F4097A">
              <w:rPr>
                <w:b w:val="0"/>
                <w:sz w:val="24"/>
                <w:szCs w:val="24"/>
              </w:rPr>
              <w:t xml:space="preserve">, так как в комиссию поступила </w:t>
            </w:r>
            <w:r>
              <w:rPr>
                <w:b w:val="0"/>
                <w:sz w:val="24"/>
                <w:szCs w:val="24"/>
              </w:rPr>
              <w:t xml:space="preserve">только </w:t>
            </w:r>
            <w:r w:rsidR="009B4806">
              <w:rPr>
                <w:b w:val="0"/>
                <w:sz w:val="24"/>
                <w:szCs w:val="24"/>
              </w:rPr>
              <w:t>одна заявка от</w:t>
            </w:r>
            <w:r w:rsidR="009B4806" w:rsidRPr="00795C6A">
              <w:rPr>
                <w:b w:val="0"/>
                <w:sz w:val="24"/>
                <w:szCs w:val="24"/>
              </w:rPr>
              <w:t xml:space="preserve"> </w:t>
            </w:r>
            <w:r w:rsidR="00CC2738">
              <w:rPr>
                <w:b w:val="0"/>
                <w:sz w:val="24"/>
                <w:szCs w:val="24"/>
              </w:rPr>
              <w:t>О</w:t>
            </w:r>
            <w:r w:rsidR="009B4806" w:rsidRPr="00795C6A">
              <w:rPr>
                <w:b w:val="0"/>
                <w:sz w:val="24"/>
                <w:szCs w:val="24"/>
              </w:rPr>
              <w:t>бществ</w:t>
            </w:r>
            <w:r w:rsidR="009B4806">
              <w:rPr>
                <w:b w:val="0"/>
                <w:sz w:val="24"/>
                <w:szCs w:val="24"/>
              </w:rPr>
              <w:t>а</w:t>
            </w:r>
            <w:r w:rsidR="009B4806" w:rsidRPr="00795C6A">
              <w:rPr>
                <w:b w:val="0"/>
                <w:sz w:val="24"/>
                <w:szCs w:val="24"/>
              </w:rPr>
              <w:t xml:space="preserve"> с ограниченной ответственностью</w:t>
            </w:r>
            <w:r w:rsidR="009B4806" w:rsidRPr="00021F82">
              <w:rPr>
                <w:sz w:val="24"/>
                <w:szCs w:val="24"/>
              </w:rPr>
              <w:t xml:space="preserve"> «</w:t>
            </w:r>
            <w:r w:rsidR="009B4806" w:rsidRPr="009B4806">
              <w:rPr>
                <w:b w:val="0"/>
                <w:sz w:val="24"/>
                <w:szCs w:val="24"/>
              </w:rPr>
              <w:t>Научно-производственное предприятие «Технический надзор строительства</w:t>
            </w:r>
            <w:r w:rsidR="009B4806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.</w:t>
            </w:r>
            <w:r w:rsidR="002A071C">
              <w:rPr>
                <w:b w:val="0"/>
                <w:sz w:val="24"/>
                <w:szCs w:val="24"/>
              </w:rPr>
              <w:t xml:space="preserve"> Предприятие имеет опыт </w:t>
            </w:r>
            <w:r w:rsidR="00CC2738">
              <w:rPr>
                <w:b w:val="0"/>
                <w:sz w:val="24"/>
                <w:szCs w:val="24"/>
              </w:rPr>
              <w:t xml:space="preserve">по </w:t>
            </w:r>
            <w:r w:rsidR="002A071C">
              <w:rPr>
                <w:b w:val="0"/>
                <w:sz w:val="24"/>
                <w:szCs w:val="24"/>
              </w:rPr>
              <w:t>выполнению работ по муниципальным контрактам с целью реализации  Федеральных целевых программ.</w:t>
            </w:r>
          </w:p>
        </w:tc>
      </w:tr>
    </w:tbl>
    <w:p w:rsidR="00DE3F39" w:rsidRPr="00CC2738" w:rsidRDefault="00DE3F39" w:rsidP="00CC2738">
      <w:pPr>
        <w:ind w:right="-28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- </w:t>
      </w:r>
      <w:r w:rsidRPr="00BF14B6">
        <w:rPr>
          <w:rFonts w:ascii="Times New Roman" w:hAnsi="Times New Roman" w:cs="Times New Roman"/>
        </w:rPr>
        <w:t>признать победителем –</w:t>
      </w:r>
      <w:r w:rsidR="00BF14B6" w:rsidRPr="00BF14B6">
        <w:rPr>
          <w:rFonts w:ascii="Times New Roman" w:hAnsi="Times New Roman" w:cs="Times New Roman"/>
        </w:rPr>
        <w:t xml:space="preserve">– Общество с ограниченной ответственностью </w:t>
      </w:r>
      <w:r w:rsidR="00BF14B6" w:rsidRPr="00CC2738">
        <w:rPr>
          <w:rFonts w:ascii="Times New Roman" w:hAnsi="Times New Roman" w:cs="Times New Roman"/>
        </w:rPr>
        <w:t xml:space="preserve">«Научно-производственное предприятие «Технический надзор строительства», расположенное по адресу: 296400, Российская Федерация, Республика Крым, Черноморский район, поселок городского типа Черноморское, ул. Кирова, дом 18, </w:t>
      </w:r>
      <w:r w:rsidR="00BF14B6" w:rsidRPr="00CC2738">
        <w:rPr>
          <w:rFonts w:ascii="Times New Roman" w:hAnsi="Times New Roman" w:cs="Times New Roman"/>
          <w:lang w:val="en-US"/>
        </w:rPr>
        <w:t>E</w:t>
      </w:r>
      <w:r w:rsidR="00BF14B6" w:rsidRPr="00CC2738">
        <w:rPr>
          <w:rFonts w:ascii="Times New Roman" w:hAnsi="Times New Roman" w:cs="Times New Roman"/>
        </w:rPr>
        <w:t>-</w:t>
      </w:r>
      <w:r w:rsidR="00BF14B6" w:rsidRPr="00CC2738">
        <w:rPr>
          <w:rFonts w:ascii="Times New Roman" w:hAnsi="Times New Roman" w:cs="Times New Roman"/>
          <w:lang w:val="en-US"/>
        </w:rPr>
        <w:t>mail</w:t>
      </w:r>
      <w:r w:rsidR="00BF14B6" w:rsidRPr="00CC2738">
        <w:rPr>
          <w:rFonts w:ascii="Times New Roman" w:hAnsi="Times New Roman" w:cs="Times New Roman"/>
        </w:rPr>
        <w:t xml:space="preserve">: </w:t>
      </w:r>
      <w:hyperlink r:id="rId10" w:history="1">
        <w:r w:rsidR="00BF14B6" w:rsidRPr="00CC2738">
          <w:rPr>
            <w:rStyle w:val="a3"/>
            <w:rFonts w:ascii="Times New Roman" w:hAnsi="Times New Roman"/>
            <w:color w:val="000000" w:themeColor="text1"/>
            <w:lang w:val="en-US"/>
          </w:rPr>
          <w:t>ltdtsc</w:t>
        </w:r>
        <w:r w:rsidR="00BF14B6" w:rsidRPr="00CC2738">
          <w:rPr>
            <w:rStyle w:val="a3"/>
            <w:rFonts w:ascii="Times New Roman" w:hAnsi="Times New Roman"/>
            <w:color w:val="000000" w:themeColor="text1"/>
          </w:rPr>
          <w:t>@</w:t>
        </w:r>
        <w:r w:rsidR="00BF14B6" w:rsidRPr="00CC2738">
          <w:rPr>
            <w:rStyle w:val="a3"/>
            <w:rFonts w:ascii="Times New Roman" w:hAnsi="Times New Roman"/>
            <w:color w:val="000000" w:themeColor="text1"/>
            <w:lang w:val="en-US"/>
          </w:rPr>
          <w:t>ukr</w:t>
        </w:r>
        <w:r w:rsidR="00BF14B6" w:rsidRPr="00CC2738">
          <w:rPr>
            <w:rStyle w:val="a3"/>
            <w:rFonts w:ascii="Times New Roman" w:hAnsi="Times New Roman"/>
            <w:color w:val="000000" w:themeColor="text1"/>
          </w:rPr>
          <w:t>.</w:t>
        </w:r>
        <w:r w:rsidR="00BF14B6" w:rsidRPr="00CC2738">
          <w:rPr>
            <w:rStyle w:val="a3"/>
            <w:rFonts w:ascii="Times New Roman" w:hAnsi="Times New Roman"/>
            <w:color w:val="000000" w:themeColor="text1"/>
            <w:lang w:val="en-US"/>
          </w:rPr>
          <w:t>net</w:t>
        </w:r>
      </w:hyperlink>
      <w:r w:rsidR="00BF14B6" w:rsidRPr="00CC2738">
        <w:rPr>
          <w:rFonts w:ascii="Times New Roman" w:hAnsi="Times New Roman" w:cs="Times New Roman"/>
        </w:rPr>
        <w:t>.</w:t>
      </w:r>
      <w:r w:rsidR="00BF14B6" w:rsidRPr="00BF14B6">
        <w:rPr>
          <w:rFonts w:ascii="Times New Roman" w:hAnsi="Times New Roman" w:cs="Times New Roman"/>
          <w:shd w:val="clear" w:color="auto" w:fill="FFFFFF"/>
        </w:rPr>
        <w:t xml:space="preserve"> ИНН: 9110005424, контактный телефон</w:t>
      </w:r>
      <w:r w:rsidR="00BF14B6" w:rsidRPr="00BF14B6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BF14B6" w:rsidRPr="00BF14B6">
        <w:rPr>
          <w:rFonts w:ascii="Times New Roman" w:hAnsi="Times New Roman" w:cs="Times New Roman"/>
        </w:rPr>
        <w:t>+7(978) 087 56 77 +7</w:t>
      </w:r>
      <w:r w:rsidR="00BF14B6" w:rsidRPr="00BF14B6">
        <w:rPr>
          <w:rFonts w:ascii="Times New Roman" w:hAnsi="Times New Roman" w:cs="Times New Roman"/>
          <w:lang w:val="en-US"/>
        </w:rPr>
        <w:t> </w:t>
      </w:r>
      <w:r w:rsidR="00BF14B6" w:rsidRPr="00BF14B6">
        <w:rPr>
          <w:rFonts w:ascii="Times New Roman" w:hAnsi="Times New Roman" w:cs="Times New Roman"/>
        </w:rPr>
        <w:t>978</w:t>
      </w:r>
      <w:r w:rsidR="00BF14B6" w:rsidRPr="00BF14B6">
        <w:rPr>
          <w:rFonts w:ascii="Times New Roman" w:hAnsi="Times New Roman" w:cs="Times New Roman"/>
          <w:lang w:val="en-US"/>
        </w:rPr>
        <w:t> </w:t>
      </w:r>
      <w:r w:rsidR="00BF14B6" w:rsidRPr="00BF14B6">
        <w:rPr>
          <w:rFonts w:ascii="Times New Roman" w:hAnsi="Times New Roman" w:cs="Times New Roman"/>
        </w:rPr>
        <w:t>775 27 76</w:t>
      </w:r>
      <w:r>
        <w:rPr>
          <w:rFonts w:ascii="Times New Roman" w:hAnsi="Times New Roman"/>
        </w:rPr>
        <w:t xml:space="preserve">, цена контракта </w:t>
      </w:r>
      <w:r w:rsidR="00BF14B6">
        <w:rPr>
          <w:rFonts w:ascii="Times New Roman" w:hAnsi="Times New Roman"/>
        </w:rPr>
        <w:t xml:space="preserve">1 450 000 </w:t>
      </w:r>
      <w:r w:rsidR="00CC2738">
        <w:rPr>
          <w:rFonts w:ascii="Times New Roman" w:hAnsi="Times New Roman"/>
        </w:rPr>
        <w:t xml:space="preserve">руб </w:t>
      </w:r>
      <w:r w:rsidRPr="00CC2738">
        <w:rPr>
          <w:rFonts w:ascii="Times New Roman" w:hAnsi="Times New Roman"/>
        </w:rPr>
        <w:t>(</w:t>
      </w:r>
      <w:r w:rsidR="00BF14B6" w:rsidRPr="00CC2738">
        <w:rPr>
          <w:rFonts w:ascii="Times New Roman" w:hAnsi="Times New Roman"/>
        </w:rPr>
        <w:t xml:space="preserve">Один </w:t>
      </w:r>
      <w:r w:rsidRPr="00CC2738">
        <w:rPr>
          <w:rFonts w:ascii="Times New Roman" w:hAnsi="Times New Roman"/>
        </w:rPr>
        <w:t>миллион</w:t>
      </w:r>
      <w:r w:rsidR="00BF14B6" w:rsidRPr="00CC2738">
        <w:rPr>
          <w:rFonts w:ascii="Times New Roman" w:hAnsi="Times New Roman"/>
        </w:rPr>
        <w:t xml:space="preserve"> четыреста пятьдесят</w:t>
      </w:r>
      <w:r w:rsidRPr="00CC2738">
        <w:rPr>
          <w:rFonts w:ascii="Times New Roman" w:hAnsi="Times New Roman"/>
        </w:rPr>
        <w:t xml:space="preserve"> тысяч рубле</w:t>
      </w:r>
      <w:r w:rsidRPr="00CC2738">
        <w:rPr>
          <w:rFonts w:ascii="Times New Roman" w:hAnsi="Times New Roman"/>
          <w:shd w:val="clear" w:color="auto" w:fill="FFFFFF"/>
        </w:rPr>
        <w:t>й 00 коп</w:t>
      </w:r>
      <w:bookmarkStart w:id="8" w:name="_GoBack"/>
      <w:bookmarkEnd w:id="8"/>
      <w:r w:rsidR="00D031D5" w:rsidRPr="00CC2738">
        <w:rPr>
          <w:rFonts w:ascii="Times New Roman" w:hAnsi="Times New Roman"/>
          <w:shd w:val="clear" w:color="auto" w:fill="FFFFFF"/>
        </w:rPr>
        <w:t>)</w:t>
      </w:r>
      <w:r w:rsidR="008B46F2">
        <w:rPr>
          <w:rFonts w:ascii="Times New Roman" w:hAnsi="Times New Roman"/>
          <w:shd w:val="clear" w:color="auto" w:fill="FFFFFF"/>
        </w:rPr>
        <w:t>.</w:t>
      </w:r>
    </w:p>
    <w:p w:rsidR="00DE3F39" w:rsidRPr="006057D1" w:rsidRDefault="00DE3F39" w:rsidP="008B46F2">
      <w:pPr>
        <w:autoSpaceDE w:val="0"/>
        <w:autoSpaceDN w:val="0"/>
        <w:adjustRightInd w:val="0"/>
        <w:ind w:right="-286" w:firstLine="627"/>
        <w:jc w:val="both"/>
        <w:rPr>
          <w:rFonts w:ascii="Times New Roman" w:hAnsi="Times New Roman" w:cs="Times New Roman"/>
        </w:rPr>
      </w:pPr>
      <w:r w:rsidRPr="00924543">
        <w:rPr>
          <w:rFonts w:ascii="Times New Roman" w:hAnsi="Times New Roman" w:cs="Times New Roman"/>
        </w:rPr>
        <w:t>7.</w:t>
      </w:r>
      <w:r w:rsidRPr="006057D1">
        <w:rPr>
          <w:rFonts w:ascii="Times New Roman" w:hAnsi="Times New Roman" w:cs="Times New Roman"/>
        </w:rPr>
        <w:t xml:space="preserve"> Протокол рассмотрения и оценки заявок на участие в конкурсе будет размещен на официальном сайте/официальном сайте главного распорядителя бюджетных средств</w:t>
      </w:r>
      <w:r w:rsidRPr="006057D1">
        <w:rPr>
          <w:rFonts w:ascii="Times New Roman" w:hAnsi="Times New Roman" w:cs="Times New Roman"/>
          <w:bCs/>
        </w:rPr>
        <w:t>.</w:t>
      </w:r>
    </w:p>
    <w:tbl>
      <w:tblPr>
        <w:tblW w:w="10198" w:type="dxa"/>
        <w:tblInd w:w="1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56"/>
        <w:gridCol w:w="2694"/>
        <w:gridCol w:w="2548"/>
      </w:tblGrid>
      <w:tr w:rsidR="00DE3F39" w:rsidRPr="008F358B" w:rsidTr="008F358B">
        <w:trPr>
          <w:trHeight w:val="567"/>
        </w:trPr>
        <w:tc>
          <w:tcPr>
            <w:tcW w:w="10198" w:type="dxa"/>
            <w:gridSpan w:val="3"/>
            <w:vAlign w:val="center"/>
          </w:tcPr>
          <w:p w:rsidR="00DE3F39" w:rsidRPr="008F358B" w:rsidRDefault="00DE3F3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E3F39" w:rsidRPr="008F358B" w:rsidRDefault="00DE3F3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F358B">
              <w:rPr>
                <w:rFonts w:ascii="Times New Roman" w:hAnsi="Times New Roman"/>
                <w:b/>
                <w:bCs/>
                <w:color w:val="000000" w:themeColor="text1"/>
              </w:rPr>
              <w:t>Члены Комиссии, присутствующие на заседании:</w:t>
            </w:r>
          </w:p>
          <w:p w:rsidR="00DE3F39" w:rsidRPr="008F358B" w:rsidRDefault="00DE3F39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B33C7" w:rsidTr="008F358B">
        <w:trPr>
          <w:trHeight w:val="562"/>
        </w:trPr>
        <w:tc>
          <w:tcPr>
            <w:tcW w:w="4956" w:type="dxa"/>
            <w:vAlign w:val="center"/>
          </w:tcPr>
          <w:p w:rsidR="003B33C7" w:rsidRDefault="003B33C7">
            <w:pPr>
              <w:keepNext/>
              <w:keepLines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Председатель Комиссии:</w:t>
            </w:r>
          </w:p>
        </w:tc>
        <w:tc>
          <w:tcPr>
            <w:tcW w:w="2694" w:type="dxa"/>
            <w:vAlign w:val="center"/>
          </w:tcPr>
          <w:p w:rsidR="003B33C7" w:rsidRDefault="008F3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548" w:type="dxa"/>
            <w:vAlign w:val="center"/>
          </w:tcPr>
          <w:p w:rsidR="003B33C7" w:rsidRDefault="003B33C7" w:rsidP="00ED4DC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/П.П.Чернявский/</w:t>
            </w:r>
          </w:p>
        </w:tc>
      </w:tr>
      <w:tr w:rsidR="003B33C7" w:rsidTr="008F358B">
        <w:trPr>
          <w:trHeight w:val="562"/>
        </w:trPr>
        <w:tc>
          <w:tcPr>
            <w:tcW w:w="4956" w:type="dxa"/>
            <w:vAlign w:val="center"/>
          </w:tcPr>
          <w:p w:rsidR="003B33C7" w:rsidRDefault="003B33C7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Заместитель председателя  Комиссии:</w:t>
            </w:r>
          </w:p>
        </w:tc>
        <w:tc>
          <w:tcPr>
            <w:tcW w:w="2694" w:type="dxa"/>
            <w:vAlign w:val="center"/>
          </w:tcPr>
          <w:p w:rsidR="003B33C7" w:rsidRDefault="008F3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548" w:type="dxa"/>
            <w:vAlign w:val="center"/>
          </w:tcPr>
          <w:p w:rsidR="003B33C7" w:rsidRDefault="003B33C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/Н.В.Петренко/</w:t>
            </w:r>
          </w:p>
        </w:tc>
      </w:tr>
      <w:tr w:rsidR="003B33C7" w:rsidTr="008F358B">
        <w:trPr>
          <w:trHeight w:val="562"/>
        </w:trPr>
        <w:tc>
          <w:tcPr>
            <w:tcW w:w="4956" w:type="dxa"/>
            <w:vAlign w:val="center"/>
          </w:tcPr>
          <w:p w:rsidR="003B33C7" w:rsidRDefault="003B33C7" w:rsidP="001E672C">
            <w:pPr>
              <w:keepNext/>
              <w:keepLines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Секретарь Комиссии:</w:t>
            </w:r>
          </w:p>
        </w:tc>
        <w:tc>
          <w:tcPr>
            <w:tcW w:w="2694" w:type="dxa"/>
            <w:vAlign w:val="center"/>
          </w:tcPr>
          <w:p w:rsidR="003B33C7" w:rsidRDefault="008F3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548" w:type="dxa"/>
            <w:vAlign w:val="center"/>
          </w:tcPr>
          <w:p w:rsidR="003B33C7" w:rsidRDefault="003B33C7" w:rsidP="00183864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/В.И.Мельничук/</w:t>
            </w:r>
          </w:p>
        </w:tc>
      </w:tr>
      <w:tr w:rsidR="003B33C7" w:rsidTr="008F358B">
        <w:trPr>
          <w:trHeight w:val="562"/>
        </w:trPr>
        <w:tc>
          <w:tcPr>
            <w:tcW w:w="4956" w:type="dxa"/>
            <w:vAlign w:val="center"/>
          </w:tcPr>
          <w:p w:rsidR="003B33C7" w:rsidRDefault="003B33C7" w:rsidP="003B33C7">
            <w:pPr>
              <w:keepNext/>
              <w:keepLines/>
              <w:autoSpaceDE w:val="0"/>
              <w:autoSpaceDN w:val="0"/>
              <w:adjustRightInd w:val="0"/>
              <w:spacing w:after="200"/>
              <w:ind w:right="-552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Член Комиссии:</w:t>
            </w:r>
          </w:p>
        </w:tc>
        <w:tc>
          <w:tcPr>
            <w:tcW w:w="2694" w:type="dxa"/>
            <w:vAlign w:val="center"/>
          </w:tcPr>
          <w:p w:rsidR="003B33C7" w:rsidRDefault="008F358B" w:rsidP="003B33C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______________</w:t>
            </w:r>
          </w:p>
        </w:tc>
        <w:tc>
          <w:tcPr>
            <w:tcW w:w="2548" w:type="dxa"/>
            <w:vAlign w:val="center"/>
          </w:tcPr>
          <w:p w:rsidR="003B33C7" w:rsidRDefault="003B33C7" w:rsidP="003B33C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/ </w:t>
            </w:r>
            <w:r w:rsidRPr="003B33C7">
              <w:rPr>
                <w:rFonts w:ascii="Times New Roman" w:hAnsi="Times New Roman"/>
                <w:b/>
                <w:bCs/>
              </w:rPr>
              <w:t>А.А.Пчеляной/</w:t>
            </w:r>
          </w:p>
        </w:tc>
      </w:tr>
      <w:tr w:rsidR="00F449D2" w:rsidTr="008F358B">
        <w:trPr>
          <w:trHeight w:val="562"/>
        </w:trPr>
        <w:tc>
          <w:tcPr>
            <w:tcW w:w="4956" w:type="dxa"/>
            <w:vAlign w:val="center"/>
          </w:tcPr>
          <w:p w:rsidR="00F449D2" w:rsidRDefault="00F449D2" w:rsidP="003B33C7">
            <w:pPr>
              <w:keepNext/>
              <w:keepLines/>
              <w:autoSpaceDE w:val="0"/>
              <w:autoSpaceDN w:val="0"/>
              <w:adjustRightInd w:val="0"/>
              <w:spacing w:after="200"/>
              <w:ind w:right="-552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F449D2" w:rsidRDefault="008F358B" w:rsidP="003B33C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_______________</w:t>
            </w:r>
          </w:p>
        </w:tc>
        <w:tc>
          <w:tcPr>
            <w:tcW w:w="2548" w:type="dxa"/>
            <w:vAlign w:val="center"/>
          </w:tcPr>
          <w:p w:rsidR="00F449D2" w:rsidRPr="00F449D2" w:rsidRDefault="00F449D2" w:rsidP="003B33C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</w:rPr>
            </w:pPr>
            <w:r w:rsidRPr="00F449D2">
              <w:rPr>
                <w:rFonts w:ascii="Times New Roman" w:hAnsi="Times New Roman"/>
                <w:b/>
                <w:bCs/>
              </w:rPr>
              <w:t>/В.В.Климачев/</w:t>
            </w:r>
          </w:p>
        </w:tc>
      </w:tr>
    </w:tbl>
    <w:p w:rsidR="00DE3F39" w:rsidRDefault="00DE3F39" w:rsidP="00ED4DC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настоящему протоколу является обязательным:</w:t>
      </w:r>
    </w:p>
    <w:p w:rsidR="00D031D5" w:rsidRDefault="00D031D5" w:rsidP="00D031D5">
      <w:pPr>
        <w:pStyle w:val="a6"/>
        <w:widowControl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E3F39">
        <w:rPr>
          <w:rFonts w:ascii="Times New Roman" w:hAnsi="Times New Roman"/>
        </w:rPr>
        <w:t>Копия Распоряжение Главы Республики Крым «О проведении закупок»</w:t>
      </w:r>
      <w:r>
        <w:rPr>
          <w:rFonts w:ascii="Times New Roman" w:hAnsi="Times New Roman"/>
        </w:rPr>
        <w:t xml:space="preserve"> № 717-рг от 21.10.2016 года</w:t>
      </w:r>
      <w:r w:rsidR="008B46F2">
        <w:rPr>
          <w:rFonts w:ascii="Times New Roman" w:hAnsi="Times New Roman"/>
        </w:rPr>
        <w:t>;</w:t>
      </w:r>
    </w:p>
    <w:p w:rsidR="00D031D5" w:rsidRDefault="00D031D5" w:rsidP="00D031D5">
      <w:pPr>
        <w:pStyle w:val="a6"/>
        <w:widowControl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Копия Распоряжение Главы Республики Крым «О внесении изменений в распоряжение Главы Республики Крым от 21 октября 2016 года № 717-рг» № 883-рг  от 29.11.2016 года</w:t>
      </w:r>
      <w:r w:rsidR="008B46F2">
        <w:rPr>
          <w:rFonts w:ascii="Times New Roman" w:hAnsi="Times New Roman"/>
        </w:rPr>
        <w:t>;</w:t>
      </w:r>
    </w:p>
    <w:p w:rsidR="00DE3F39" w:rsidRPr="008F358B" w:rsidRDefault="008F358B" w:rsidP="008F358B">
      <w:pPr>
        <w:pStyle w:val="a6"/>
        <w:widowControl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</w:rPr>
        <w:t xml:space="preserve">3. </w:t>
      </w:r>
      <w:r w:rsidR="00DE3F39" w:rsidRPr="008F358B">
        <w:rPr>
          <w:rFonts w:ascii="Times New Roman" w:hAnsi="Times New Roman"/>
        </w:rPr>
        <w:t xml:space="preserve">Обоснование невозможности применение иных способов осуществления закупки. </w:t>
      </w:r>
    </w:p>
    <w:sectPr w:rsidR="00DE3F39" w:rsidRPr="008F358B" w:rsidSect="00833F60">
      <w:pgSz w:w="11900" w:h="16840"/>
      <w:pgMar w:top="284" w:right="762" w:bottom="426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35" w:rsidRDefault="00BB0935" w:rsidP="00E6362C">
      <w:r>
        <w:separator/>
      </w:r>
    </w:p>
  </w:endnote>
  <w:endnote w:type="continuationSeparator" w:id="1">
    <w:p w:rsidR="00BB0935" w:rsidRDefault="00BB0935" w:rsidP="00E6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35" w:rsidRDefault="00BB0935"/>
  </w:footnote>
  <w:footnote w:type="continuationSeparator" w:id="1">
    <w:p w:rsidR="00BB0935" w:rsidRDefault="00BB0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CF"/>
    <w:multiLevelType w:val="hybridMultilevel"/>
    <w:tmpl w:val="8A0C914A"/>
    <w:lvl w:ilvl="0" w:tplc="3E583AD6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44816"/>
    <w:multiLevelType w:val="hybridMultilevel"/>
    <w:tmpl w:val="22F46FC2"/>
    <w:lvl w:ilvl="0" w:tplc="FA24F95E">
      <w:start w:val="1"/>
      <w:numFmt w:val="decimal"/>
      <w:suff w:val="space"/>
      <w:lvlText w:val="%1."/>
      <w:lvlJc w:val="left"/>
      <w:pPr>
        <w:ind w:firstLine="568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32088A"/>
    <w:multiLevelType w:val="hybridMultilevel"/>
    <w:tmpl w:val="2CCC1D8E"/>
    <w:lvl w:ilvl="0" w:tplc="AF3AE0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B37EF3"/>
    <w:multiLevelType w:val="multilevel"/>
    <w:tmpl w:val="0CC2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B7386D"/>
    <w:multiLevelType w:val="hybridMultilevel"/>
    <w:tmpl w:val="BA34D092"/>
    <w:lvl w:ilvl="0" w:tplc="DE724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37281"/>
    <w:multiLevelType w:val="hybridMultilevel"/>
    <w:tmpl w:val="8A0C914A"/>
    <w:lvl w:ilvl="0" w:tplc="3E583AD6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52886"/>
    <w:multiLevelType w:val="multilevel"/>
    <w:tmpl w:val="C2327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E352CD"/>
    <w:multiLevelType w:val="hybridMultilevel"/>
    <w:tmpl w:val="5B6468D2"/>
    <w:lvl w:ilvl="0" w:tplc="D84457A8">
      <w:start w:val="1"/>
      <w:numFmt w:val="decimal"/>
      <w:lvlText w:val="%1."/>
      <w:lvlJc w:val="left"/>
      <w:pPr>
        <w:ind w:left="928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7B60227"/>
    <w:multiLevelType w:val="hybridMultilevel"/>
    <w:tmpl w:val="7AD475BC"/>
    <w:lvl w:ilvl="0" w:tplc="3F900A9E">
      <w:start w:val="2"/>
      <w:numFmt w:val="decimal"/>
      <w:lvlText w:val="%1."/>
      <w:lvlJc w:val="left"/>
      <w:pPr>
        <w:ind w:left="90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9">
    <w:nsid w:val="3BC4194A"/>
    <w:multiLevelType w:val="hybridMultilevel"/>
    <w:tmpl w:val="1DB06762"/>
    <w:lvl w:ilvl="0" w:tplc="8EDE53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AE56DB"/>
    <w:multiLevelType w:val="multilevel"/>
    <w:tmpl w:val="97867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1BB6BDE"/>
    <w:multiLevelType w:val="hybridMultilevel"/>
    <w:tmpl w:val="8A0C914A"/>
    <w:lvl w:ilvl="0" w:tplc="3E583AD6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665F9E"/>
    <w:multiLevelType w:val="hybridMultilevel"/>
    <w:tmpl w:val="8A0C914A"/>
    <w:lvl w:ilvl="0" w:tplc="3E583AD6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ED0C27"/>
    <w:multiLevelType w:val="hybridMultilevel"/>
    <w:tmpl w:val="8A0C914A"/>
    <w:lvl w:ilvl="0" w:tplc="3E583AD6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FE670C"/>
    <w:multiLevelType w:val="hybridMultilevel"/>
    <w:tmpl w:val="E104171E"/>
    <w:lvl w:ilvl="0" w:tplc="5A642C4A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5">
    <w:nsid w:val="593874CA"/>
    <w:multiLevelType w:val="hybridMultilevel"/>
    <w:tmpl w:val="5302025E"/>
    <w:lvl w:ilvl="0" w:tplc="294008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09F7FCC"/>
    <w:multiLevelType w:val="hybridMultilevel"/>
    <w:tmpl w:val="75746442"/>
    <w:lvl w:ilvl="0" w:tplc="116802D2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7">
    <w:nsid w:val="6D120DDB"/>
    <w:multiLevelType w:val="multilevel"/>
    <w:tmpl w:val="0CC2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6487988"/>
    <w:multiLevelType w:val="hybridMultilevel"/>
    <w:tmpl w:val="22F46FC2"/>
    <w:lvl w:ilvl="0" w:tplc="FA24F95E">
      <w:start w:val="1"/>
      <w:numFmt w:val="decimal"/>
      <w:suff w:val="space"/>
      <w:lvlText w:val="%1."/>
      <w:lvlJc w:val="left"/>
      <w:pPr>
        <w:ind w:firstLine="568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E1505E"/>
    <w:multiLevelType w:val="multilevel"/>
    <w:tmpl w:val="C2327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7EC7654"/>
    <w:multiLevelType w:val="hybridMultilevel"/>
    <w:tmpl w:val="A07076AC"/>
    <w:lvl w:ilvl="0" w:tplc="D0106AC6">
      <w:start w:val="1"/>
      <w:numFmt w:val="decimal"/>
      <w:lvlText w:val="%1."/>
      <w:lvlJc w:val="left"/>
      <w:pPr>
        <w:ind w:left="1001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20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  <w:num w:numId="18">
    <w:abstractNumId w:val="1"/>
    <w:lvlOverride w:ilvl="0">
      <w:lvl w:ilvl="0" w:tplc="FA24F95E">
        <w:start w:val="1"/>
        <w:numFmt w:val="decimal"/>
        <w:suff w:val="space"/>
        <w:lvlText w:val="%1."/>
        <w:lvlJc w:val="left"/>
        <w:pPr>
          <w:ind w:firstLine="568"/>
        </w:pPr>
        <w:rPr>
          <w:rFonts w:cs="Times New Roman"/>
          <w:b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decimal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decimal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decimal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decimal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decimal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62C"/>
    <w:rsid w:val="0000107D"/>
    <w:rsid w:val="00006583"/>
    <w:rsid w:val="00012CB5"/>
    <w:rsid w:val="00020B5A"/>
    <w:rsid w:val="00021F82"/>
    <w:rsid w:val="00034657"/>
    <w:rsid w:val="00036414"/>
    <w:rsid w:val="00043992"/>
    <w:rsid w:val="000604AF"/>
    <w:rsid w:val="00060A0C"/>
    <w:rsid w:val="00065347"/>
    <w:rsid w:val="0007749D"/>
    <w:rsid w:val="00084FD7"/>
    <w:rsid w:val="00096E12"/>
    <w:rsid w:val="00097306"/>
    <w:rsid w:val="000A5D5C"/>
    <w:rsid w:val="000B49CA"/>
    <w:rsid w:val="000C3B20"/>
    <w:rsid w:val="000C3B5D"/>
    <w:rsid w:val="000E7317"/>
    <w:rsid w:val="00137684"/>
    <w:rsid w:val="001478A5"/>
    <w:rsid w:val="001529AB"/>
    <w:rsid w:val="00171DA5"/>
    <w:rsid w:val="00183864"/>
    <w:rsid w:val="00187F83"/>
    <w:rsid w:val="001936E3"/>
    <w:rsid w:val="001A3CFD"/>
    <w:rsid w:val="001A471B"/>
    <w:rsid w:val="001A655E"/>
    <w:rsid w:val="001B0B3E"/>
    <w:rsid w:val="001B4584"/>
    <w:rsid w:val="001C0C6F"/>
    <w:rsid w:val="001C61E8"/>
    <w:rsid w:val="001D3069"/>
    <w:rsid w:val="001D683E"/>
    <w:rsid w:val="001E4BB5"/>
    <w:rsid w:val="001E57C3"/>
    <w:rsid w:val="001E672C"/>
    <w:rsid w:val="001E6F44"/>
    <w:rsid w:val="002146D6"/>
    <w:rsid w:val="00231C5D"/>
    <w:rsid w:val="00241F37"/>
    <w:rsid w:val="00250275"/>
    <w:rsid w:val="002532E5"/>
    <w:rsid w:val="00265E13"/>
    <w:rsid w:val="00267B94"/>
    <w:rsid w:val="00293178"/>
    <w:rsid w:val="00294F5D"/>
    <w:rsid w:val="00297F16"/>
    <w:rsid w:val="002A071C"/>
    <w:rsid w:val="002B18DD"/>
    <w:rsid w:val="002B4356"/>
    <w:rsid w:val="002B7BCB"/>
    <w:rsid w:val="002C7801"/>
    <w:rsid w:val="002E0F64"/>
    <w:rsid w:val="002E26BD"/>
    <w:rsid w:val="002F473E"/>
    <w:rsid w:val="002F5A7A"/>
    <w:rsid w:val="00350CBF"/>
    <w:rsid w:val="0035367F"/>
    <w:rsid w:val="0035442B"/>
    <w:rsid w:val="00363623"/>
    <w:rsid w:val="00365ECA"/>
    <w:rsid w:val="003708AB"/>
    <w:rsid w:val="003813A4"/>
    <w:rsid w:val="00383EAF"/>
    <w:rsid w:val="0039029E"/>
    <w:rsid w:val="003A0325"/>
    <w:rsid w:val="003A06B5"/>
    <w:rsid w:val="003A5B5C"/>
    <w:rsid w:val="003B33C7"/>
    <w:rsid w:val="003F0AF0"/>
    <w:rsid w:val="003F13A7"/>
    <w:rsid w:val="003F4F98"/>
    <w:rsid w:val="00432D88"/>
    <w:rsid w:val="00441BCB"/>
    <w:rsid w:val="00463DFA"/>
    <w:rsid w:val="004A4B6A"/>
    <w:rsid w:val="004A72D3"/>
    <w:rsid w:val="004B69F1"/>
    <w:rsid w:val="004D5DB3"/>
    <w:rsid w:val="00502360"/>
    <w:rsid w:val="00513FB8"/>
    <w:rsid w:val="005165C4"/>
    <w:rsid w:val="00521E1A"/>
    <w:rsid w:val="005535D8"/>
    <w:rsid w:val="005550B1"/>
    <w:rsid w:val="005671A4"/>
    <w:rsid w:val="00567BEB"/>
    <w:rsid w:val="00575443"/>
    <w:rsid w:val="0058291B"/>
    <w:rsid w:val="005849AF"/>
    <w:rsid w:val="00595A0E"/>
    <w:rsid w:val="005961AC"/>
    <w:rsid w:val="005A185C"/>
    <w:rsid w:val="005A4038"/>
    <w:rsid w:val="005B5F3E"/>
    <w:rsid w:val="005D2FB0"/>
    <w:rsid w:val="005E58A1"/>
    <w:rsid w:val="00603C76"/>
    <w:rsid w:val="00603E02"/>
    <w:rsid w:val="006057D1"/>
    <w:rsid w:val="006069FB"/>
    <w:rsid w:val="0063365E"/>
    <w:rsid w:val="00633BE1"/>
    <w:rsid w:val="00650744"/>
    <w:rsid w:val="006529FE"/>
    <w:rsid w:val="006620EF"/>
    <w:rsid w:val="00665412"/>
    <w:rsid w:val="006769EC"/>
    <w:rsid w:val="00687F29"/>
    <w:rsid w:val="00692933"/>
    <w:rsid w:val="00695CAC"/>
    <w:rsid w:val="006A0B82"/>
    <w:rsid w:val="006A59F2"/>
    <w:rsid w:val="006A645C"/>
    <w:rsid w:val="006C41A3"/>
    <w:rsid w:val="006C5F5E"/>
    <w:rsid w:val="006D5088"/>
    <w:rsid w:val="006E1602"/>
    <w:rsid w:val="00705AC2"/>
    <w:rsid w:val="0074279A"/>
    <w:rsid w:val="00751AE3"/>
    <w:rsid w:val="00753C29"/>
    <w:rsid w:val="007573A4"/>
    <w:rsid w:val="0076184A"/>
    <w:rsid w:val="00761ACD"/>
    <w:rsid w:val="00771F49"/>
    <w:rsid w:val="007755E6"/>
    <w:rsid w:val="007818C7"/>
    <w:rsid w:val="00784E56"/>
    <w:rsid w:val="0078710F"/>
    <w:rsid w:val="00793D49"/>
    <w:rsid w:val="00795C6A"/>
    <w:rsid w:val="007C1F61"/>
    <w:rsid w:val="007C33E4"/>
    <w:rsid w:val="007F2247"/>
    <w:rsid w:val="00806EC0"/>
    <w:rsid w:val="008159A5"/>
    <w:rsid w:val="00833F60"/>
    <w:rsid w:val="0083685E"/>
    <w:rsid w:val="00855D7C"/>
    <w:rsid w:val="00880EFE"/>
    <w:rsid w:val="008865AF"/>
    <w:rsid w:val="00897B4F"/>
    <w:rsid w:val="008B46F2"/>
    <w:rsid w:val="008B4D0A"/>
    <w:rsid w:val="008C53DF"/>
    <w:rsid w:val="008C5AEE"/>
    <w:rsid w:val="008C7EE5"/>
    <w:rsid w:val="008D1BF7"/>
    <w:rsid w:val="008F358B"/>
    <w:rsid w:val="009075E7"/>
    <w:rsid w:val="00924543"/>
    <w:rsid w:val="0093155D"/>
    <w:rsid w:val="0093732E"/>
    <w:rsid w:val="0096558A"/>
    <w:rsid w:val="00984E06"/>
    <w:rsid w:val="009879CA"/>
    <w:rsid w:val="009A334B"/>
    <w:rsid w:val="009B4806"/>
    <w:rsid w:val="009E5A98"/>
    <w:rsid w:val="00A16448"/>
    <w:rsid w:val="00A172E0"/>
    <w:rsid w:val="00A1793A"/>
    <w:rsid w:val="00A239EF"/>
    <w:rsid w:val="00A31AEC"/>
    <w:rsid w:val="00A34514"/>
    <w:rsid w:val="00A35853"/>
    <w:rsid w:val="00A44C0B"/>
    <w:rsid w:val="00A45AA1"/>
    <w:rsid w:val="00A529C0"/>
    <w:rsid w:val="00A55BBF"/>
    <w:rsid w:val="00A574D9"/>
    <w:rsid w:val="00A656B7"/>
    <w:rsid w:val="00A7231E"/>
    <w:rsid w:val="00A80BEB"/>
    <w:rsid w:val="00A94901"/>
    <w:rsid w:val="00AC3A64"/>
    <w:rsid w:val="00AD51FB"/>
    <w:rsid w:val="00AD5F9A"/>
    <w:rsid w:val="00AF0EE3"/>
    <w:rsid w:val="00B05006"/>
    <w:rsid w:val="00B147A0"/>
    <w:rsid w:val="00B24E22"/>
    <w:rsid w:val="00B25CA6"/>
    <w:rsid w:val="00B33AEA"/>
    <w:rsid w:val="00B36DCA"/>
    <w:rsid w:val="00B44057"/>
    <w:rsid w:val="00B57104"/>
    <w:rsid w:val="00B61538"/>
    <w:rsid w:val="00B641AD"/>
    <w:rsid w:val="00B67D59"/>
    <w:rsid w:val="00B76AC3"/>
    <w:rsid w:val="00B833B4"/>
    <w:rsid w:val="00BB0935"/>
    <w:rsid w:val="00BC5972"/>
    <w:rsid w:val="00BC6F84"/>
    <w:rsid w:val="00BD79A7"/>
    <w:rsid w:val="00BF14B6"/>
    <w:rsid w:val="00C05C08"/>
    <w:rsid w:val="00C36302"/>
    <w:rsid w:val="00C36B47"/>
    <w:rsid w:val="00C459CE"/>
    <w:rsid w:val="00C5222B"/>
    <w:rsid w:val="00C52A3A"/>
    <w:rsid w:val="00C86E24"/>
    <w:rsid w:val="00CA5629"/>
    <w:rsid w:val="00CA7EC3"/>
    <w:rsid w:val="00CB2B42"/>
    <w:rsid w:val="00CC2738"/>
    <w:rsid w:val="00CC29FD"/>
    <w:rsid w:val="00CC4876"/>
    <w:rsid w:val="00CC674D"/>
    <w:rsid w:val="00CD353A"/>
    <w:rsid w:val="00CD47CB"/>
    <w:rsid w:val="00CD52E0"/>
    <w:rsid w:val="00D031D5"/>
    <w:rsid w:val="00D07499"/>
    <w:rsid w:val="00D13143"/>
    <w:rsid w:val="00D17353"/>
    <w:rsid w:val="00D2582D"/>
    <w:rsid w:val="00D32E75"/>
    <w:rsid w:val="00D348A4"/>
    <w:rsid w:val="00D425C6"/>
    <w:rsid w:val="00D62626"/>
    <w:rsid w:val="00D634F9"/>
    <w:rsid w:val="00D73C0F"/>
    <w:rsid w:val="00DC29E4"/>
    <w:rsid w:val="00DC706A"/>
    <w:rsid w:val="00DE305C"/>
    <w:rsid w:val="00DE3F39"/>
    <w:rsid w:val="00DE442C"/>
    <w:rsid w:val="00E027E9"/>
    <w:rsid w:val="00E10C9B"/>
    <w:rsid w:val="00E17E8E"/>
    <w:rsid w:val="00E208C4"/>
    <w:rsid w:val="00E20BEF"/>
    <w:rsid w:val="00E21060"/>
    <w:rsid w:val="00E46AA9"/>
    <w:rsid w:val="00E54BF3"/>
    <w:rsid w:val="00E6362C"/>
    <w:rsid w:val="00E9149E"/>
    <w:rsid w:val="00EA0292"/>
    <w:rsid w:val="00EC0913"/>
    <w:rsid w:val="00EC148B"/>
    <w:rsid w:val="00ED4DC8"/>
    <w:rsid w:val="00EF4C4C"/>
    <w:rsid w:val="00EF7EDE"/>
    <w:rsid w:val="00F02FC9"/>
    <w:rsid w:val="00F07595"/>
    <w:rsid w:val="00F128C5"/>
    <w:rsid w:val="00F216B3"/>
    <w:rsid w:val="00F4097A"/>
    <w:rsid w:val="00F449D2"/>
    <w:rsid w:val="00F45A2E"/>
    <w:rsid w:val="00F736FD"/>
    <w:rsid w:val="00F81C2A"/>
    <w:rsid w:val="00FC411F"/>
    <w:rsid w:val="00FD2740"/>
    <w:rsid w:val="00FD6D9E"/>
    <w:rsid w:val="00FE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362C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E6362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картинке Exact1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E6362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E6362C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6362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E6362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 + Не полужирный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E6362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0">
    <w:name w:val="Основной текст (4)"/>
    <w:uiPriority w:val="99"/>
    <w:rsid w:val="00E6362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2"/>
    <w:uiPriority w:val="99"/>
    <w:rsid w:val="00E6362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 + Курсив"/>
    <w:uiPriority w:val="99"/>
    <w:rsid w:val="00E6362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2"/>
    <w:uiPriority w:val="99"/>
    <w:rsid w:val="00E6362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E6362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E6362C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122">
    <w:name w:val="Заголовок №1 (2)"/>
    <w:uiPriority w:val="99"/>
    <w:rsid w:val="00E6362C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E6362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E6362C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E6362C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6362C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6362C"/>
    <w:pPr>
      <w:shd w:val="clear" w:color="auto" w:fill="FFFFFF"/>
      <w:spacing w:after="300" w:line="283" w:lineRule="exact"/>
      <w:ind w:firstLine="640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rsid w:val="00E6362C"/>
    <w:pPr>
      <w:shd w:val="clear" w:color="auto" w:fill="FFFFFF"/>
      <w:spacing w:before="420" w:line="322" w:lineRule="exact"/>
      <w:jc w:val="both"/>
      <w:outlineLvl w:val="0"/>
    </w:pPr>
    <w:rPr>
      <w:rFonts w:ascii="Times New Roman" w:hAnsi="Times New Roman" w:cs="Times New Roman"/>
      <w:b/>
      <w:bCs/>
      <w:spacing w:val="20"/>
      <w:sz w:val="28"/>
      <w:szCs w:val="28"/>
    </w:rPr>
  </w:style>
  <w:style w:type="paragraph" w:styleId="a5">
    <w:name w:val="Normal (Web)"/>
    <w:basedOn w:val="a"/>
    <w:uiPriority w:val="99"/>
    <w:rsid w:val="00D73C0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List Paragraph"/>
    <w:basedOn w:val="a"/>
    <w:uiPriority w:val="99"/>
    <w:qFormat/>
    <w:rsid w:val="008865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D79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D79A7"/>
    <w:rPr>
      <w:rFonts w:ascii="Segoe UI" w:hAnsi="Segoe UI" w:cs="Segoe UI"/>
      <w:color w:val="000000"/>
      <w:sz w:val="18"/>
      <w:szCs w:val="18"/>
    </w:rPr>
  </w:style>
  <w:style w:type="character" w:styleId="a9">
    <w:name w:val="Strong"/>
    <w:uiPriority w:val="99"/>
    <w:qFormat/>
    <w:rsid w:val="004D5DB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5AC2"/>
    <w:rPr>
      <w:rFonts w:cs="Times New Roman"/>
    </w:rPr>
  </w:style>
  <w:style w:type="paragraph" w:styleId="aa">
    <w:name w:val="No Spacing"/>
    <w:uiPriority w:val="99"/>
    <w:qFormat/>
    <w:rsid w:val="00441BCB"/>
    <w:rPr>
      <w:rFonts w:ascii="Times New Roman" w:hAnsi="Times New Roman" w:cs="Times New Roman"/>
      <w:lang w:val="en-US" w:eastAsia="en-US"/>
    </w:rPr>
  </w:style>
  <w:style w:type="table" w:styleId="ab">
    <w:name w:val="Table Grid"/>
    <w:basedOn w:val="a1"/>
    <w:uiPriority w:val="99"/>
    <w:rsid w:val="0029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001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0107D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001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0107D"/>
    <w:rPr>
      <w:rFonts w:cs="Times New Roman"/>
      <w:color w:val="000000"/>
    </w:rPr>
  </w:style>
  <w:style w:type="character" w:styleId="af0">
    <w:name w:val="Emphasis"/>
    <w:uiPriority w:val="99"/>
    <w:qFormat/>
    <w:rsid w:val="002532E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dtsc@uk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tdtsc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tdtsc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dts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OlenicDenis</dc:creator>
  <cp:lastModifiedBy>User</cp:lastModifiedBy>
  <cp:revision>26</cp:revision>
  <cp:lastPrinted>2016-12-09T08:25:00Z</cp:lastPrinted>
  <dcterms:created xsi:type="dcterms:W3CDTF">2016-12-09T07:15:00Z</dcterms:created>
  <dcterms:modified xsi:type="dcterms:W3CDTF">2016-12-09T08:26:00Z</dcterms:modified>
</cp:coreProperties>
</file>